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4F1A50" w:rsidRDefault="009F27BD">
      <w:pPr>
        <w:spacing w:after="0" w:line="240" w:lineRule="auto"/>
        <w:ind w:right="1244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color w:val="1A1A1A"/>
          <w:sz w:val="24"/>
          <w:highlight w:val="white"/>
        </w:rPr>
        <w:t>Приложение № 1 ООП ООО</w:t>
      </w: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36"/>
        </w:rPr>
      </w:pP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4F1A50" w:rsidRPr="00AB55CF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AB55CF">
        <w:rPr>
          <w:rFonts w:ascii="Times New Roman" w:hAnsi="Times New Roman"/>
          <w:b/>
          <w:sz w:val="28"/>
        </w:rPr>
        <w:t>ФОНД ОЦЕНОЧНЫХ СРЕДСТВ</w:t>
      </w:r>
    </w:p>
    <w:p w:rsidR="004F1A50" w:rsidRPr="00AB55CF" w:rsidRDefault="004F1A50">
      <w:pPr>
        <w:spacing w:after="0" w:line="240" w:lineRule="auto"/>
        <w:rPr>
          <w:rFonts w:ascii="Times New Roman" w:hAnsi="Times New Roman"/>
          <w:b/>
          <w:sz w:val="28"/>
        </w:rPr>
      </w:pPr>
    </w:p>
    <w:p w:rsidR="004F1A50" w:rsidRPr="00AB55CF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AB55CF">
        <w:rPr>
          <w:rFonts w:ascii="Times New Roman" w:hAnsi="Times New Roman"/>
          <w:b/>
          <w:sz w:val="28"/>
        </w:rPr>
        <w:t xml:space="preserve">по предмету </w:t>
      </w:r>
      <w:r w:rsidR="00AB55CF">
        <w:rPr>
          <w:rFonts w:ascii="Times New Roman" w:hAnsi="Times New Roman"/>
          <w:b/>
          <w:sz w:val="28"/>
        </w:rPr>
        <w:t>ТРУД «т</w:t>
      </w:r>
      <w:r w:rsidRPr="00AB55CF">
        <w:rPr>
          <w:rFonts w:ascii="Times New Roman" w:hAnsi="Times New Roman"/>
          <w:b/>
          <w:sz w:val="28"/>
        </w:rPr>
        <w:t>ехнология»</w:t>
      </w:r>
    </w:p>
    <w:p w:rsidR="004F1A50" w:rsidRPr="00AB55CF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AB55CF">
        <w:rPr>
          <w:rFonts w:ascii="Times New Roman" w:hAnsi="Times New Roman"/>
          <w:b/>
          <w:sz w:val="28"/>
        </w:rPr>
        <w:t>5-9 класс</w:t>
      </w:r>
    </w:p>
    <w:p w:rsidR="004F1A50" w:rsidRPr="00AB55CF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AB55CF">
        <w:rPr>
          <w:rFonts w:ascii="Times New Roman" w:hAnsi="Times New Roman"/>
          <w:b/>
          <w:sz w:val="28"/>
        </w:rPr>
        <w:t xml:space="preserve"> основного общего образования</w:t>
      </w: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sz w:val="28"/>
        </w:rPr>
      </w:pPr>
    </w:p>
    <w:p w:rsidR="004F1A50" w:rsidRDefault="009F27BD">
      <w:pPr>
        <w:spacing w:after="0" w:line="240" w:lineRule="auto"/>
        <w:jc w:val="center"/>
        <w:rPr>
          <w:rStyle w:val="placeholder0"/>
          <w:rFonts w:ascii="Times New Roman" w:hAnsi="Times New Roman"/>
          <w:i/>
          <w:color w:val="333333"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УМК: </w:t>
      </w:r>
      <w:proofErr w:type="spellStart"/>
      <w:r>
        <w:rPr>
          <w:rStyle w:val="placeholder0"/>
          <w:rFonts w:ascii="Times New Roman" w:hAnsi="Times New Roman"/>
          <w:i/>
          <w:color w:val="333333"/>
          <w:sz w:val="24"/>
        </w:rPr>
        <w:t>Глозман</w:t>
      </w:r>
      <w:proofErr w:type="spellEnd"/>
      <w:r>
        <w:rPr>
          <w:rStyle w:val="placeholder0"/>
          <w:rFonts w:ascii="Times New Roman" w:hAnsi="Times New Roman"/>
          <w:i/>
          <w:color w:val="333333"/>
          <w:sz w:val="24"/>
        </w:rPr>
        <w:t xml:space="preserve"> Е.С., Кожина О.А., </w:t>
      </w:r>
      <w:proofErr w:type="spellStart"/>
      <w:r>
        <w:rPr>
          <w:rStyle w:val="placeholder0"/>
          <w:rFonts w:ascii="Times New Roman" w:hAnsi="Times New Roman"/>
          <w:i/>
          <w:color w:val="333333"/>
          <w:sz w:val="24"/>
        </w:rPr>
        <w:t>Хотунцев</w:t>
      </w:r>
      <w:proofErr w:type="spellEnd"/>
      <w:r>
        <w:rPr>
          <w:rStyle w:val="placeholder0"/>
          <w:rFonts w:ascii="Times New Roman" w:hAnsi="Times New Roman"/>
          <w:i/>
          <w:color w:val="333333"/>
          <w:sz w:val="24"/>
        </w:rPr>
        <w:t xml:space="preserve"> Ю.Л. и другие, Общество с ограниченной ответственностью «ДРОФА»; </w:t>
      </w:r>
    </w:p>
    <w:p w:rsidR="004F1A50" w:rsidRDefault="009F27BD">
      <w:pPr>
        <w:spacing w:after="0" w:line="240" w:lineRule="auto"/>
        <w:jc w:val="center"/>
        <w:rPr>
          <w:rFonts w:ascii="Times New Roman" w:hAnsi="Times New Roman"/>
          <w:i/>
          <w:sz w:val="28"/>
        </w:rPr>
      </w:pPr>
      <w:r>
        <w:rPr>
          <w:rStyle w:val="placeholder0"/>
          <w:rFonts w:ascii="Times New Roman" w:hAnsi="Times New Roman"/>
          <w:i/>
          <w:color w:val="333333"/>
          <w:sz w:val="24"/>
        </w:rPr>
        <w:t>Акционерное общество «Издательство «Просвещение», 2024 г.</w:t>
      </w:r>
    </w:p>
    <w:p w:rsidR="004F1A50" w:rsidRDefault="004F1A50">
      <w:pPr>
        <w:spacing w:after="0" w:line="240" w:lineRule="auto"/>
        <w:rPr>
          <w:rFonts w:ascii="Times New Roman" w:hAnsi="Times New Roman"/>
          <w:i/>
          <w:sz w:val="40"/>
        </w:rPr>
      </w:pPr>
    </w:p>
    <w:p w:rsidR="004F1A50" w:rsidRDefault="004F1A50">
      <w:pPr>
        <w:spacing w:after="0" w:line="240" w:lineRule="auto"/>
        <w:ind w:right="1102"/>
        <w:rPr>
          <w:rFonts w:ascii="Times New Roman" w:hAnsi="Times New Roman"/>
          <w:sz w:val="40"/>
        </w:rPr>
      </w:pPr>
    </w:p>
    <w:p w:rsidR="004F1A50" w:rsidRDefault="009F27BD">
      <w:pPr>
        <w:spacing w:after="0" w:line="240" w:lineRule="auto"/>
        <w:ind w:left="-2" w:right="1102" w:hanging="2"/>
        <w:jc w:val="righ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Составитель: </w:t>
      </w:r>
    </w:p>
    <w:p w:rsidR="00664A62" w:rsidRDefault="00664A62">
      <w:pPr>
        <w:spacing w:after="0" w:line="240" w:lineRule="auto"/>
        <w:ind w:left="-2" w:right="1102" w:hanging="2"/>
        <w:jc w:val="right"/>
        <w:rPr>
          <w:rFonts w:ascii="Times New Roman" w:hAnsi="Times New Roman"/>
          <w:sz w:val="28"/>
        </w:rPr>
      </w:pPr>
      <w:proofErr w:type="spellStart"/>
      <w:r>
        <w:rPr>
          <w:rFonts w:ascii="Times New Roman" w:hAnsi="Times New Roman"/>
          <w:sz w:val="28"/>
        </w:rPr>
        <w:t>Буклуева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Хайкал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Рукмановна</w:t>
      </w:r>
      <w:proofErr w:type="spellEnd"/>
    </w:p>
    <w:p w:rsidR="004F1A50" w:rsidRDefault="009F27BD">
      <w:pPr>
        <w:spacing w:before="70" w:after="0" w:line="240" w:lineRule="auto"/>
        <w:ind w:left="-2" w:right="1102" w:hanging="1416"/>
        <w:jc w:val="righ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Учитель технологии</w:t>
      </w:r>
    </w:p>
    <w:p w:rsidR="004F1A50" w:rsidRDefault="00664A62">
      <w:pPr>
        <w:spacing w:after="0" w:line="408" w:lineRule="auto"/>
        <w:ind w:left="120" w:right="1102"/>
        <w:jc w:val="right"/>
        <w:rPr>
          <w:sz w:val="28"/>
        </w:rPr>
      </w:pPr>
      <w:r>
        <w:rPr>
          <w:rFonts w:ascii="Times New Roman" w:hAnsi="Times New Roman"/>
          <w:sz w:val="28"/>
        </w:rPr>
        <w:t>МБОУ «</w:t>
      </w:r>
      <w:proofErr w:type="spellStart"/>
      <w:r>
        <w:rPr>
          <w:rFonts w:ascii="Times New Roman" w:hAnsi="Times New Roman"/>
          <w:sz w:val="28"/>
        </w:rPr>
        <w:t>Аллероевска</w:t>
      </w:r>
      <w:proofErr w:type="spellEnd"/>
      <w:r>
        <w:rPr>
          <w:rFonts w:ascii="Times New Roman" w:hAnsi="Times New Roman"/>
          <w:sz w:val="28"/>
        </w:rPr>
        <w:t xml:space="preserve"> ОШ»</w:t>
      </w:r>
      <w:bookmarkStart w:id="0" w:name="_GoBack"/>
      <w:bookmarkEnd w:id="0"/>
    </w:p>
    <w:p w:rsidR="004F1A50" w:rsidRDefault="004F1A50">
      <w:pPr>
        <w:spacing w:after="0" w:line="240" w:lineRule="auto"/>
        <w:jc w:val="right"/>
        <w:rPr>
          <w:rFonts w:ascii="Times New Roman" w:hAnsi="Times New Roman"/>
          <w:sz w:val="44"/>
        </w:rPr>
      </w:pPr>
    </w:p>
    <w:p w:rsidR="004F1A50" w:rsidRDefault="004F1A50">
      <w:pPr>
        <w:spacing w:after="0" w:line="240" w:lineRule="auto"/>
        <w:jc w:val="right"/>
        <w:rPr>
          <w:rFonts w:ascii="Times New Roman" w:hAnsi="Times New Roman"/>
          <w:sz w:val="36"/>
        </w:rPr>
      </w:pPr>
    </w:p>
    <w:p w:rsidR="004F1A50" w:rsidRDefault="004F1A50">
      <w:pPr>
        <w:spacing w:after="0" w:line="240" w:lineRule="auto"/>
        <w:rPr>
          <w:rFonts w:ascii="Times New Roman" w:hAnsi="Times New Roman"/>
          <w:sz w:val="24"/>
        </w:rPr>
      </w:pPr>
    </w:p>
    <w:p w:rsidR="004F1A50" w:rsidRDefault="004F1A50">
      <w:pPr>
        <w:spacing w:after="0" w:line="240" w:lineRule="auto"/>
        <w:rPr>
          <w:rFonts w:ascii="Times New Roman" w:hAnsi="Times New Roman"/>
          <w:sz w:val="24"/>
        </w:rPr>
      </w:pPr>
    </w:p>
    <w:p w:rsidR="004F1A50" w:rsidRDefault="004F1A50">
      <w:pPr>
        <w:spacing w:after="0" w:line="240" w:lineRule="auto"/>
        <w:jc w:val="right"/>
        <w:rPr>
          <w:rFonts w:ascii="Times New Roman" w:hAnsi="Times New Roman"/>
          <w:b/>
          <w:i/>
          <w:sz w:val="24"/>
        </w:rPr>
      </w:pPr>
    </w:p>
    <w:p w:rsidR="004F1A50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Паспорт </w:t>
      </w:r>
    </w:p>
    <w:p w:rsidR="004F1A50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ФОС по дисциплине «Технология», 5 -9 </w:t>
      </w:r>
      <w:proofErr w:type="spellStart"/>
      <w:r>
        <w:rPr>
          <w:rFonts w:ascii="Times New Roman" w:hAnsi="Times New Roman"/>
          <w:b/>
          <w:sz w:val="28"/>
        </w:rPr>
        <w:t>кл</w:t>
      </w:r>
      <w:proofErr w:type="spellEnd"/>
      <w:r>
        <w:rPr>
          <w:rFonts w:ascii="Times New Roman" w:hAnsi="Times New Roman"/>
          <w:b/>
          <w:sz w:val="28"/>
        </w:rPr>
        <w:t>.</w:t>
      </w: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1042"/>
        <w:gridCol w:w="8287"/>
        <w:gridCol w:w="5777"/>
      </w:tblGrid>
      <w:tr w:rsidR="004F1A50">
        <w:trPr>
          <w:trHeight w:val="299"/>
        </w:trPr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п/п</w:t>
            </w:r>
          </w:p>
        </w:tc>
        <w:tc>
          <w:tcPr>
            <w:tcW w:w="8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Контролируемые разделы (темы) дисциплины*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Наименование </w:t>
            </w:r>
          </w:p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оценочного средства </w:t>
            </w:r>
          </w:p>
        </w:tc>
      </w:tr>
      <w:tr w:rsidR="004F1A50">
        <w:trPr>
          <w:trHeight w:val="330"/>
        </w:trPr>
        <w:tc>
          <w:tcPr>
            <w:tcW w:w="104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8287" w:type="dxa"/>
            <w:tcBorders>
              <w:top w:val="single" w:sz="4" w:space="0" w:color="000000"/>
              <w:left w:val="single" w:sz="6" w:space="0" w:color="00000A"/>
              <w:right w:val="single" w:sz="6" w:space="0" w:color="00000A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Итоговая контрольная работа за год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6" w:space="0" w:color="00000A"/>
              <w:right w:val="single" w:sz="6" w:space="0" w:color="00000A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Контрольное тестирование </w:t>
            </w:r>
          </w:p>
        </w:tc>
      </w:tr>
      <w:tr w:rsidR="004F1A50">
        <w:trPr>
          <w:trHeight w:val="356"/>
        </w:trPr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8287" w:type="dxa"/>
            <w:tcBorders>
              <w:top w:val="single" w:sz="6" w:space="0" w:color="00000A"/>
              <w:left w:val="single" w:sz="6" w:space="0" w:color="00000A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left="4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Творческий проект</w:t>
            </w:r>
          </w:p>
        </w:tc>
        <w:tc>
          <w:tcPr>
            <w:tcW w:w="5777" w:type="dxa"/>
            <w:tcBorders>
              <w:top w:val="single" w:sz="6" w:space="0" w:color="00000A"/>
              <w:left w:val="single" w:sz="4" w:space="0" w:color="000000"/>
              <w:bottom w:val="single" w:sz="4" w:space="0" w:color="000000"/>
              <w:right w:val="single" w:sz="6" w:space="0" w:color="00000A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Проект</w:t>
            </w:r>
          </w:p>
        </w:tc>
      </w:tr>
    </w:tbl>
    <w:p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:rsidR="004F1A50" w:rsidRDefault="009F27BD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  <w:r>
        <w:rPr>
          <w:rFonts w:ascii="Times New Roman" w:hAnsi="Times New Roman"/>
          <w:b/>
          <w:sz w:val="24"/>
        </w:rPr>
        <w:t>Перечень оценочных средств</w:t>
      </w:r>
    </w:p>
    <w:p w:rsidR="004F1A50" w:rsidRDefault="004F1A50">
      <w:pPr>
        <w:spacing w:after="0" w:line="240" w:lineRule="auto"/>
        <w:rPr>
          <w:rFonts w:ascii="Times New Roman" w:hAnsi="Times New Roman"/>
          <w:sz w:val="24"/>
          <w:highlight w:val="yellow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76"/>
        <w:gridCol w:w="2779"/>
        <w:gridCol w:w="8206"/>
        <w:gridCol w:w="3275"/>
      </w:tblGrid>
      <w:tr w:rsidR="004F1A50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 п/п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Наименование оценочного средства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Краткая характеристика оценочного средства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Представление оценочного средства в фонде </w:t>
            </w:r>
          </w:p>
        </w:tc>
      </w:tr>
      <w:tr w:rsidR="004F1A50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</w:tr>
      <w:tr w:rsidR="004F1A50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Контрольное тестирование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right="22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Комплект тестовых заданий</w:t>
            </w:r>
          </w:p>
        </w:tc>
      </w:tr>
      <w:tr w:rsidR="004F1A50"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Проект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left="64" w:right="122" w:firstLine="28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Конечный продукт, получаемый в результате планирования и выполнения комплекса учебных и исследовательских заданий. Позволяет оценить умения обучающихся самостоятельно конструировать свои знания в процессе решения практических задач и проблем, ориентироваться в информационном пространстве и уровень </w:t>
            </w:r>
            <w:proofErr w:type="spellStart"/>
            <w:r>
              <w:rPr>
                <w:rFonts w:ascii="Times New Roman" w:hAnsi="Times New Roman"/>
                <w:sz w:val="24"/>
              </w:rPr>
              <w:t>сформированности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аналитических, исследовательских навыков, навыков практического и творческого мышления. Может выполняться в индивидуальном порядке или группой обучающихся.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right="7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Темы групповых и/или индивидуальных проектов </w:t>
            </w:r>
          </w:p>
        </w:tc>
      </w:tr>
    </w:tbl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9F27BD">
      <w:pPr>
        <w:pStyle w:val="ad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Контрольный тест. 5 класс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 Тест включает 15 заданий с выбором ответа. За каждый правильный ответ – 1 балл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spacing w:line="276" w:lineRule="auto"/>
        <w:rPr>
          <w:rFonts w:ascii="Times New Roman" w:hAnsi="Times New Roman"/>
          <w:i/>
          <w:sz w:val="24"/>
          <w:u w:val="single"/>
        </w:rPr>
      </w:pPr>
      <w:r>
        <w:rPr>
          <w:rStyle w:val="a3"/>
          <w:rFonts w:ascii="Times New Roman" w:hAnsi="Times New Roman"/>
          <w:sz w:val="24"/>
        </w:rPr>
        <w:t>1</w:t>
      </w:r>
      <w:r>
        <w:rPr>
          <w:rFonts w:ascii="Times New Roman" w:hAnsi="Times New Roman"/>
          <w:i/>
          <w:sz w:val="24"/>
          <w:u w:val="single"/>
        </w:rPr>
        <w:t xml:space="preserve"> </w:t>
      </w:r>
      <w:r>
        <w:rPr>
          <w:rFonts w:ascii="Times New Roman" w:hAnsi="Times New Roman"/>
          <w:b/>
          <w:sz w:val="24"/>
        </w:rPr>
        <w:t>Впишите недостающее слово.</w:t>
      </w:r>
    </w:p>
    <w:p w:rsidR="004F1A50" w:rsidRDefault="009F27BD">
      <w:pPr>
        <w:pStyle w:val="ad"/>
        <w:spacing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 жизни человека очень часто возникают ситуации, когда </w:t>
      </w:r>
      <w:proofErr w:type="gramStart"/>
      <w:r>
        <w:rPr>
          <w:rFonts w:ascii="Times New Roman" w:hAnsi="Times New Roman"/>
          <w:sz w:val="24"/>
        </w:rPr>
        <w:t>ему  чего</w:t>
      </w:r>
      <w:proofErr w:type="gramEnd"/>
      <w:r>
        <w:rPr>
          <w:rFonts w:ascii="Times New Roman" w:hAnsi="Times New Roman"/>
          <w:sz w:val="24"/>
        </w:rPr>
        <w:t xml:space="preserve">-то недостает, возникает ___________ в чём-то. </w:t>
      </w:r>
    </w:p>
    <w:p w:rsidR="004F1A50" w:rsidRDefault="009F27BD">
      <w:pPr>
        <w:pStyle w:val="ad"/>
        <w:spacing w:line="276" w:lineRule="auto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i/>
          <w:sz w:val="24"/>
        </w:rPr>
        <w:t xml:space="preserve">Ответ- </w:t>
      </w:r>
      <w:r>
        <w:rPr>
          <w:rFonts w:ascii="Times New Roman" w:hAnsi="Times New Roman"/>
          <w:b/>
          <w:i/>
          <w:sz w:val="24"/>
        </w:rPr>
        <w:t>потребность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2.Проект -  это…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деятельность по созданию изделия или модели изделия;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творческая деятельность, направленная на достижение определённой цели, решение какой-либо проблемы;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результат какой-либо деятельности-проектирования;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организация кооперативных форм деятельности. 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3. Выберите из списка твердые материалы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камень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газ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кислород 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пластмасса</w:t>
      </w:r>
    </w:p>
    <w:p w:rsidR="004F1A50" w:rsidRDefault="004F1A50">
      <w:pPr>
        <w:pStyle w:val="ad"/>
        <w:ind w:left="720"/>
        <w:rPr>
          <w:rFonts w:ascii="Times New Roman" w:hAnsi="Times New Roman"/>
          <w:b/>
          <w:sz w:val="2"/>
        </w:rPr>
      </w:pPr>
    </w:p>
    <w:p w:rsidR="004F1A50" w:rsidRDefault="009F27BD">
      <w:pPr>
        <w:pStyle w:val="a7"/>
        <w:spacing w:after="0"/>
        <w:rPr>
          <w:color w:val="1D1D1B"/>
        </w:rPr>
      </w:pPr>
      <w:r>
        <w:rPr>
          <w:b/>
        </w:rPr>
        <w:t xml:space="preserve">4. </w:t>
      </w:r>
      <w:r>
        <w:rPr>
          <w:color w:val="1D1D1B"/>
        </w:rPr>
        <w:t>Определите все правильные ответы. Для чего создаётся техника?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облегчить труд людей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повысить эффективность производства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color w:val="1D1D1B"/>
          <w:sz w:val="24"/>
        </w:rPr>
      </w:pPr>
      <w:r>
        <w:rPr>
          <w:rFonts w:ascii="Times New Roman" w:hAnsi="Times New Roman"/>
          <w:color w:val="1D1D1B"/>
          <w:sz w:val="24"/>
        </w:rPr>
        <w:t>увеличить расходы на производство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повысить качество производства</w:t>
      </w: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5. Установите линиями соответствие между материалом и путем его производства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112"/>
        <w:gridCol w:w="4243"/>
      </w:tblGrid>
      <w:tr w:rsidR="004F1A50">
        <w:tc>
          <w:tcPr>
            <w:tcW w:w="5112" w:type="dxa"/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108960" cy="119253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108960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3" w:type="dxa"/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377440" cy="119253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377440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9F27BD">
      <w:pPr>
        <w:pStyle w:val="ad"/>
        <w:rPr>
          <w:rFonts w:ascii="Times New Roman" w:hAnsi="Times New Roman"/>
          <w:b/>
          <w:i/>
          <w:sz w:val="24"/>
        </w:rPr>
      </w:pPr>
      <w:r>
        <w:rPr>
          <w:rStyle w:val="-type-strong0"/>
          <w:rFonts w:ascii="Times New Roman" w:hAnsi="Times New Roman"/>
          <w:b/>
          <w:i/>
          <w:color w:val="04121B"/>
          <w:sz w:val="24"/>
        </w:rPr>
        <w:t>(Ответ: жемчуг- натуральное, пластиковая бутылка- синтетическое, стекло – искусственное).</w:t>
      </w:r>
    </w:p>
    <w:p w:rsidR="004F1A50" w:rsidRDefault="009F27BD">
      <w:pPr>
        <w:pStyle w:val="single-question"/>
        <w:spacing w:before="150" w:after="0" w:line="435" w:lineRule="atLeast"/>
        <w:rPr>
          <w:rStyle w:val="question-text-container0"/>
          <w:color w:val="04121B"/>
        </w:rPr>
      </w:pPr>
      <w:r>
        <w:rPr>
          <w:b/>
        </w:rPr>
        <w:lastRenderedPageBreak/>
        <w:t xml:space="preserve">6. </w:t>
      </w:r>
      <w:r>
        <w:rPr>
          <w:rStyle w:val="-type-strong0"/>
          <w:b/>
          <w:color w:val="04121B"/>
        </w:rPr>
        <w:t>Выбери верные</w:t>
      </w:r>
      <w:r>
        <w:rPr>
          <w:rStyle w:val="-type-strong0"/>
          <w:b/>
          <w:color w:val="04121B"/>
          <w:sz w:val="27"/>
        </w:rPr>
        <w:t xml:space="preserve"> </w:t>
      </w:r>
      <w:r>
        <w:rPr>
          <w:rStyle w:val="-type-strong0"/>
          <w:b/>
          <w:color w:val="04121B"/>
        </w:rPr>
        <w:t>ответы из списка чертёжные инструменты.</w:t>
      </w:r>
    </w:p>
    <w:p w:rsidR="004F1A50" w:rsidRDefault="009F27BD">
      <w:pPr>
        <w:pStyle w:val="single-question"/>
        <w:numPr>
          <w:ilvl w:val="0"/>
          <w:numId w:val="4"/>
        </w:numPr>
        <w:tabs>
          <w:tab w:val="clear" w:pos="720"/>
        </w:tabs>
        <w:spacing w:after="0"/>
        <w:ind w:left="284" w:hanging="11"/>
        <w:rPr>
          <w:rStyle w:val="answer0"/>
          <w:b/>
          <w:sz w:val="22"/>
        </w:rPr>
      </w:pPr>
      <w:r>
        <w:rPr>
          <w:rStyle w:val="answer-text0"/>
          <w:b/>
          <w:color w:val="04121B"/>
        </w:rPr>
        <w:t>линейка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rStyle w:val="answer0"/>
          <w:b/>
          <w:color w:val="04121B"/>
        </w:rPr>
      </w:pPr>
      <w:r>
        <w:rPr>
          <w:rStyle w:val="answer-text0"/>
          <w:b/>
          <w:color w:val="04121B"/>
        </w:rPr>
        <w:t>угольник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rStyle w:val="answer0"/>
          <w:b/>
          <w:color w:val="04121B"/>
        </w:rPr>
      </w:pPr>
      <w:r>
        <w:rPr>
          <w:rStyle w:val="answer-text0"/>
          <w:b/>
          <w:color w:val="04121B"/>
        </w:rPr>
        <w:t>транспортир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rStyle w:val="answer0"/>
          <w:color w:val="04121B"/>
        </w:rPr>
      </w:pPr>
      <w:r>
        <w:rPr>
          <w:rStyle w:val="answer-text0"/>
          <w:color w:val="04121B"/>
        </w:rPr>
        <w:t>сантиметровая лента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sz w:val="22"/>
        </w:rPr>
      </w:pPr>
      <w:r>
        <w:rPr>
          <w:rStyle w:val="answer-text0"/>
          <w:color w:val="04121B"/>
        </w:rPr>
        <w:t>калибры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7"/>
        <w:spacing w:after="0"/>
        <w:rPr>
          <w:b/>
          <w:color w:val="1D1D1B"/>
        </w:rPr>
      </w:pPr>
      <w:r>
        <w:rPr>
          <w:b/>
        </w:rPr>
        <w:t xml:space="preserve">7. </w:t>
      </w:r>
      <w:r>
        <w:rPr>
          <w:b/>
          <w:color w:val="1D1D1B"/>
        </w:rPr>
        <w:t xml:space="preserve">Выберите правильные ответы. Как можно выполнить графическое изображение? 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color w:val="1D1D1B"/>
          <w:sz w:val="24"/>
        </w:rPr>
      </w:pPr>
      <w:r>
        <w:rPr>
          <w:rFonts w:ascii="Times New Roman" w:hAnsi="Times New Roman"/>
          <w:color w:val="1D1D1B"/>
          <w:sz w:val="24"/>
        </w:rPr>
        <w:t>шариковой ручкой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color w:val="1D1D1B"/>
          <w:sz w:val="24"/>
        </w:rPr>
      </w:pPr>
      <w:r>
        <w:rPr>
          <w:rFonts w:ascii="Times New Roman" w:hAnsi="Times New Roman"/>
          <w:color w:val="1D1D1B"/>
          <w:sz w:val="24"/>
        </w:rPr>
        <w:t>краской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карандашом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тушью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с помощью специальной программы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8. К печатным свойствам бумаги относятся</w:t>
      </w: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a) Белизна </w:t>
      </w: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b) Гладкость </w:t>
      </w: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c) Прочность</w:t>
      </w:r>
    </w:p>
    <w:p w:rsidR="004F1A50" w:rsidRDefault="004F1A50">
      <w:pPr>
        <w:pStyle w:val="ad"/>
        <w:rPr>
          <w:rFonts w:ascii="Times New Roman" w:hAnsi="Times New Roman"/>
          <w:b/>
          <w:sz w:val="14"/>
        </w:rPr>
      </w:pPr>
    </w:p>
    <w:p w:rsidR="004F1A50" w:rsidRDefault="009F27BD">
      <w:pPr>
        <w:pStyle w:val="a7"/>
        <w:spacing w:after="0"/>
      </w:pPr>
      <w:r>
        <w:rPr>
          <w:b/>
          <w:sz w:val="26"/>
        </w:rPr>
        <w:t xml:space="preserve">9. </w:t>
      </w:r>
      <w:r>
        <w:rPr>
          <w:b/>
        </w:rPr>
        <w:t>Спиленные деревья с обрезанными ветвями и сучьями называются…</w:t>
      </w:r>
    </w:p>
    <w:p w:rsidR="004F1A50" w:rsidRDefault="009F27BD">
      <w:pPr>
        <w:pStyle w:val="a7"/>
        <w:spacing w:after="0"/>
        <w:rPr>
          <w:b/>
        </w:rPr>
      </w:pPr>
      <w:r>
        <w:rPr>
          <w:b/>
        </w:rPr>
        <w:t>а) бревна;</w:t>
      </w:r>
    </w:p>
    <w:p w:rsidR="004F1A50" w:rsidRDefault="009F27BD">
      <w:pPr>
        <w:pStyle w:val="a7"/>
        <w:spacing w:after="0"/>
      </w:pPr>
      <w:r>
        <w:t>б) хлысты;</w:t>
      </w:r>
    </w:p>
    <w:p w:rsidR="004F1A50" w:rsidRDefault="009F27BD">
      <w:pPr>
        <w:pStyle w:val="a7"/>
        <w:spacing w:after="0"/>
      </w:pPr>
      <w:r>
        <w:t>в) верхушки;</w:t>
      </w:r>
    </w:p>
    <w:p w:rsidR="004F1A50" w:rsidRDefault="009F27BD">
      <w:pPr>
        <w:pStyle w:val="a7"/>
        <w:spacing w:after="0"/>
      </w:pPr>
      <w:r>
        <w:t>в) стволы.</w:t>
      </w:r>
    </w:p>
    <w:p w:rsidR="004F1A50" w:rsidRDefault="004F1A50">
      <w:pPr>
        <w:pStyle w:val="ad"/>
        <w:rPr>
          <w:rFonts w:ascii="Times New Roman" w:hAnsi="Times New Roman"/>
          <w:b/>
          <w:sz w:val="16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245"/>
        <w:gridCol w:w="11061"/>
      </w:tblGrid>
      <w:tr w:rsidR="004F1A50">
        <w:tc>
          <w:tcPr>
            <w:tcW w:w="5245" w:type="dxa"/>
            <w:shd w:val="clear" w:color="auto" w:fill="auto"/>
          </w:tcPr>
          <w:p w:rsidR="004F1A50" w:rsidRDefault="009F27BD">
            <w:pPr>
              <w:pStyle w:val="a7"/>
              <w:spacing w:after="0"/>
            </w:pPr>
            <w:r>
              <w:rPr>
                <w:b/>
                <w:sz w:val="26"/>
              </w:rPr>
              <w:t xml:space="preserve">10. </w:t>
            </w:r>
            <w:r>
              <w:rPr>
                <w:b/>
                <w:highlight w:val="white"/>
              </w:rPr>
              <w:t xml:space="preserve">Название изображения детали </w:t>
            </w:r>
          </w:p>
          <w:p w:rsidR="004F1A50" w:rsidRDefault="009F27BD">
            <w:pPr>
              <w:pStyle w:val="a7"/>
              <w:spacing w:after="0"/>
            </w:pPr>
            <w:r>
              <w:t>а) чертеж;</w:t>
            </w:r>
          </w:p>
          <w:p w:rsidR="004F1A50" w:rsidRDefault="009F27BD">
            <w:pPr>
              <w:pStyle w:val="a7"/>
              <w:spacing w:after="0"/>
              <w:rPr>
                <w:b/>
              </w:rPr>
            </w:pPr>
            <w:r>
              <w:rPr>
                <w:b/>
              </w:rPr>
              <w:t xml:space="preserve">б) эскиз; </w:t>
            </w:r>
          </w:p>
          <w:p w:rsidR="004F1A50" w:rsidRDefault="009F27BD">
            <w:pPr>
              <w:pStyle w:val="a7"/>
              <w:spacing w:after="0"/>
            </w:pPr>
            <w:r>
              <w:t>в) технический рисунок;</w:t>
            </w:r>
          </w:p>
          <w:p w:rsidR="004F1A50" w:rsidRDefault="009F27BD">
            <w:pPr>
              <w:pStyle w:val="ad"/>
              <w:rPr>
                <w:rFonts w:ascii="Times New Roman" w:hAnsi="Times New Roman"/>
                <w:b/>
                <w:sz w:val="26"/>
              </w:rPr>
            </w:pPr>
            <w:r>
              <w:rPr>
                <w:rFonts w:ascii="Times New Roman" w:hAnsi="Times New Roman"/>
                <w:sz w:val="24"/>
              </w:rPr>
              <w:t>г) план</w:t>
            </w:r>
          </w:p>
        </w:tc>
        <w:tc>
          <w:tcPr>
            <w:tcW w:w="11061" w:type="dxa"/>
            <w:shd w:val="clear" w:color="auto" w:fill="auto"/>
          </w:tcPr>
          <w:p w:rsidR="004F1A50" w:rsidRDefault="009F27BD">
            <w:pPr>
              <w:pStyle w:val="a7"/>
            </w:pPr>
            <w:r>
              <w:t xml:space="preserve">. </w:t>
            </w:r>
            <w:r>
              <w:rPr>
                <w:noProof/>
                <w:sz w:val="22"/>
              </w:rPr>
              <w:drawing>
                <wp:inline distT="0" distB="0" distL="0" distR="0">
                  <wp:extent cx="1423035" cy="146113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7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23035" cy="1461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1A50" w:rsidRDefault="004F1A50">
            <w:pPr>
              <w:pStyle w:val="a7"/>
            </w:pPr>
          </w:p>
        </w:tc>
      </w:tr>
    </w:tbl>
    <w:p w:rsidR="004F1A50" w:rsidRDefault="009F27BD">
      <w:pPr>
        <w:pStyle w:val="a7"/>
        <w:spacing w:after="0"/>
      </w:pPr>
      <w:r>
        <w:rPr>
          <w:b/>
          <w:sz w:val="26"/>
        </w:rPr>
        <w:t xml:space="preserve">11. </w:t>
      </w:r>
      <w:r>
        <w:rPr>
          <w:rFonts w:ascii="Verdana" w:hAnsi="Verdana"/>
          <w:b/>
          <w:color w:val="002060"/>
          <w:sz w:val="20"/>
        </w:rPr>
        <w:t> </w:t>
      </w:r>
      <w:r>
        <w:rPr>
          <w:b/>
        </w:rPr>
        <w:t>С чего начинают заготовку древесины?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со спиливания деревьев;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с обрезания веток;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с приобретением лицензии;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г) с определения места вырубок</w:t>
      </w:r>
      <w:r>
        <w:rPr>
          <w:rFonts w:ascii="Times New Roman" w:hAnsi="Times New Roman"/>
          <w:sz w:val="24"/>
        </w:rPr>
        <w:t>.</w:t>
      </w:r>
    </w:p>
    <w:p w:rsidR="004F1A50" w:rsidRDefault="004F1A50">
      <w:pPr>
        <w:pStyle w:val="ad"/>
        <w:rPr>
          <w:rFonts w:ascii="Times New Roman" w:hAnsi="Times New Roman"/>
          <w:b/>
          <w:sz w:val="26"/>
        </w:rPr>
      </w:pPr>
    </w:p>
    <w:p w:rsidR="004F1A50" w:rsidRDefault="009F27BD">
      <w:pPr>
        <w:pStyle w:val="ad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12. Как называется профессия рабочего, занятого ручной обработкой древесины?</w:t>
      </w:r>
    </w:p>
    <w:p w:rsidR="004F1A50" w:rsidRDefault="009F27BD">
      <w:pPr>
        <w:pStyle w:val="ad"/>
        <w:numPr>
          <w:ilvl w:val="0"/>
          <w:numId w:val="6"/>
        </w:numPr>
        <w:ind w:left="426" w:firstLine="0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столяр;</w:t>
      </w:r>
    </w:p>
    <w:p w:rsidR="004F1A50" w:rsidRDefault="009F27BD">
      <w:pPr>
        <w:pStyle w:val="ad"/>
        <w:numPr>
          <w:ilvl w:val="0"/>
          <w:numId w:val="6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распиловщик;</w:t>
      </w:r>
    </w:p>
    <w:p w:rsidR="004F1A50" w:rsidRDefault="009F27BD">
      <w:pPr>
        <w:pStyle w:val="ad"/>
        <w:numPr>
          <w:ilvl w:val="0"/>
          <w:numId w:val="6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токарь.</w:t>
      </w:r>
    </w:p>
    <w:p w:rsidR="004F1A50" w:rsidRDefault="004F1A50">
      <w:pPr>
        <w:pStyle w:val="ad"/>
        <w:ind w:left="426" w:firstLine="142"/>
        <w:rPr>
          <w:rFonts w:ascii="Times New Roman" w:hAnsi="Times New Roman"/>
          <w:b/>
          <w:sz w:val="26"/>
        </w:rPr>
      </w:pPr>
    </w:p>
    <w:p w:rsidR="004F1A50" w:rsidRDefault="009F27BD">
      <w:pPr>
        <w:pStyle w:val="ad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13. Что такое пиление?</w:t>
      </w:r>
    </w:p>
    <w:p w:rsidR="004F1A50" w:rsidRDefault="009F27BD">
      <w:pPr>
        <w:pStyle w:val="ad"/>
        <w:numPr>
          <w:ilvl w:val="0"/>
          <w:numId w:val="7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образование опилок в процессе работы пилой;</w:t>
      </w:r>
    </w:p>
    <w:p w:rsidR="004F1A50" w:rsidRDefault="009F27BD">
      <w:pPr>
        <w:pStyle w:val="ad"/>
        <w:numPr>
          <w:ilvl w:val="0"/>
          <w:numId w:val="7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разрезание древесины на части при помощи пилы</w:t>
      </w:r>
      <w:r>
        <w:rPr>
          <w:rFonts w:ascii="Times New Roman" w:hAnsi="Times New Roman"/>
          <w:sz w:val="24"/>
        </w:rPr>
        <w:t>;</w:t>
      </w:r>
    </w:p>
    <w:p w:rsidR="004F1A50" w:rsidRDefault="009F27BD">
      <w:pPr>
        <w:pStyle w:val="ad"/>
        <w:numPr>
          <w:ilvl w:val="0"/>
          <w:numId w:val="7"/>
        </w:numPr>
        <w:ind w:left="426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обработка заготовки по разметке</w:t>
      </w:r>
    </w:p>
    <w:p w:rsidR="004F1A50" w:rsidRDefault="004F1A50">
      <w:pPr>
        <w:pStyle w:val="ad"/>
        <w:rPr>
          <w:rFonts w:ascii="Times New Roman" w:hAnsi="Times New Roman"/>
          <w:b/>
          <w:sz w:val="26"/>
        </w:rPr>
      </w:pPr>
    </w:p>
    <w:p w:rsidR="004F1A50" w:rsidRDefault="009F27BD">
      <w:pPr>
        <w:pStyle w:val="c7"/>
        <w:spacing w:after="0"/>
        <w:rPr>
          <w:rFonts w:ascii="Calibri" w:hAnsi="Calibri"/>
        </w:rPr>
      </w:pPr>
      <w:r>
        <w:rPr>
          <w:b/>
        </w:rPr>
        <w:t xml:space="preserve">14. </w:t>
      </w:r>
      <w:r>
        <w:rPr>
          <w:b/>
          <w:color w:val="181818"/>
        </w:rPr>
        <w:t> </w:t>
      </w:r>
      <w:r>
        <w:rPr>
          <w:rStyle w:val="c10"/>
          <w:b/>
        </w:rPr>
        <w:t>Перед началом работы на швейной машине необходимо:</w:t>
      </w:r>
    </w:p>
    <w:p w:rsidR="004F1A50" w:rsidRDefault="009F27BD">
      <w:pPr>
        <w:pStyle w:val="c7"/>
        <w:numPr>
          <w:ilvl w:val="0"/>
          <w:numId w:val="8"/>
        </w:numPr>
        <w:spacing w:after="0"/>
        <w:ind w:left="426" w:firstLine="0"/>
        <w:rPr>
          <w:rFonts w:ascii="Calibri" w:hAnsi="Calibri"/>
        </w:rPr>
      </w:pPr>
      <w:r>
        <w:rPr>
          <w:rStyle w:val="c20"/>
        </w:rPr>
        <w:t>опустить лапку, прижав ткань;</w:t>
      </w:r>
    </w:p>
    <w:p w:rsidR="004F1A50" w:rsidRDefault="009F27BD">
      <w:pPr>
        <w:pStyle w:val="c7"/>
        <w:numPr>
          <w:ilvl w:val="0"/>
          <w:numId w:val="8"/>
        </w:numPr>
        <w:spacing w:after="0"/>
        <w:ind w:left="426" w:firstLine="0"/>
        <w:rPr>
          <w:rFonts w:ascii="Calibri" w:hAnsi="Calibri"/>
        </w:rPr>
      </w:pPr>
      <w:r>
        <w:rPr>
          <w:rStyle w:val="c20"/>
        </w:rPr>
        <w:t>проверить закрепление иглы, заправку нитей;</w:t>
      </w:r>
    </w:p>
    <w:p w:rsidR="004F1A50" w:rsidRDefault="009F27BD">
      <w:pPr>
        <w:pStyle w:val="c7"/>
        <w:numPr>
          <w:ilvl w:val="0"/>
          <w:numId w:val="8"/>
        </w:numPr>
        <w:spacing w:after="0"/>
        <w:ind w:left="426" w:firstLine="0"/>
        <w:rPr>
          <w:rFonts w:ascii="Calibri" w:hAnsi="Calibri"/>
          <w:b/>
        </w:rPr>
      </w:pPr>
      <w:r>
        <w:rPr>
          <w:rStyle w:val="c20"/>
          <w:b/>
        </w:rPr>
        <w:lastRenderedPageBreak/>
        <w:t>повернуть маховое колесо, опустив иглу.</w:t>
      </w:r>
    </w:p>
    <w:p w:rsidR="004F1A50" w:rsidRDefault="009F27BD">
      <w:pPr>
        <w:pStyle w:val="a9"/>
        <w:spacing w:after="0"/>
        <w:ind w:left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 </w:t>
      </w:r>
    </w:p>
    <w:p w:rsidR="004F1A50" w:rsidRDefault="009F27BD">
      <w:pPr>
        <w:pStyle w:val="ad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Fonts w:ascii="Times New Roman" w:hAnsi="Times New Roman"/>
          <w:b/>
          <w:sz w:val="26"/>
        </w:rPr>
        <w:t xml:space="preserve">15. </w:t>
      </w:r>
      <w:r>
        <w:rPr>
          <w:rStyle w:val="a3"/>
          <w:rFonts w:ascii="Times New Roman" w:hAnsi="Times New Roman"/>
          <w:color w:val="303030"/>
          <w:sz w:val="24"/>
          <w:highlight w:val="white"/>
        </w:rPr>
        <w:t>Что такое робототехника?</w:t>
      </w: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 xml:space="preserve"> 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 xml:space="preserve">склад роботов; 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>наука, изучающая поведение роботов;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>наука, занимающаяся разработкой автоматизированных технических систем, то есть роботов;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Fonts w:ascii="Times New Roman" w:hAnsi="Times New Roman"/>
          <w:b/>
          <w:sz w:val="24"/>
        </w:rPr>
      </w:pPr>
      <w:r>
        <w:rPr>
          <w:rStyle w:val="a3"/>
          <w:rFonts w:ascii="Times New Roman" w:hAnsi="Times New Roman"/>
          <w:color w:val="303030"/>
          <w:sz w:val="24"/>
          <w:highlight w:val="white"/>
        </w:rPr>
        <w:t>создание роботов из мусора</w:t>
      </w: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>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24</w:t>
      </w:r>
      <w:proofErr w:type="gramEnd"/>
      <w:r>
        <w:rPr>
          <w:rFonts w:ascii="Times New Roman" w:hAnsi="Times New Roman"/>
          <w:i/>
          <w:sz w:val="28"/>
        </w:rPr>
        <w:t xml:space="preserve"> – 22 баллов- оценка «5»,   21-16 баллов – оценка «4»,   15- 11 баллов- оценка «3».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4F1A50">
      <w:pPr>
        <w:pStyle w:val="ad"/>
        <w:rPr>
          <w:rFonts w:ascii="Times New Roman" w:hAnsi="Times New Roman"/>
          <w:sz w:val="26"/>
          <w:highlight w:val="yellow"/>
        </w:rPr>
      </w:pPr>
    </w:p>
    <w:p w:rsidR="00AB55CF" w:rsidRDefault="00AB55CF">
      <w:pPr>
        <w:pStyle w:val="ad"/>
        <w:rPr>
          <w:rFonts w:ascii="Times New Roman" w:hAnsi="Times New Roman"/>
          <w:sz w:val="26"/>
          <w:highlight w:val="yellow"/>
        </w:rPr>
      </w:pPr>
    </w:p>
    <w:p w:rsidR="00AB55CF" w:rsidRDefault="00AB55CF">
      <w:pPr>
        <w:pStyle w:val="ad"/>
        <w:rPr>
          <w:rFonts w:ascii="Times New Roman" w:hAnsi="Times New Roman"/>
          <w:sz w:val="26"/>
          <w:highlight w:val="yellow"/>
        </w:rPr>
      </w:pPr>
    </w:p>
    <w:p w:rsidR="00AB55CF" w:rsidRDefault="00AB55CF">
      <w:pPr>
        <w:pStyle w:val="ad"/>
        <w:rPr>
          <w:rFonts w:ascii="Times New Roman" w:hAnsi="Times New Roman"/>
          <w:sz w:val="26"/>
          <w:highlight w:val="yellow"/>
        </w:rPr>
      </w:pPr>
    </w:p>
    <w:p w:rsidR="00836DE8" w:rsidRDefault="00836DE8">
      <w:pPr>
        <w:pStyle w:val="ad"/>
        <w:rPr>
          <w:rFonts w:ascii="Times New Roman" w:hAnsi="Times New Roman"/>
          <w:sz w:val="26"/>
          <w:highlight w:val="yellow"/>
        </w:rPr>
      </w:pPr>
    </w:p>
    <w:p w:rsid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proofErr w:type="gramStart"/>
      <w:r w:rsidRPr="00836DE8">
        <w:rPr>
          <w:rFonts w:ascii="Times New Roman" w:hAnsi="Times New Roman"/>
          <w:b/>
          <w:sz w:val="28"/>
        </w:rPr>
        <w:t>КРИТЕРИИ И НОРМЫ ОЦЕНИВАНИЯ</w:t>
      </w:r>
      <w:proofErr w:type="gramEnd"/>
      <w:r w:rsidRPr="00836DE8">
        <w:rPr>
          <w:rFonts w:ascii="Times New Roman" w:hAnsi="Times New Roman"/>
          <w:b/>
          <w:sz w:val="28"/>
        </w:rPr>
        <w:t xml:space="preserve"> ОБУЧАЮЩИХСЯ ПО ФГОС ООО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Нормы оценивания учебного предмета Труд «технология».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устных ответов учащихся</w:t>
      </w:r>
      <w:r>
        <w:rPr>
          <w:rFonts w:ascii="Times New Roman" w:hAnsi="Times New Roman"/>
          <w:b/>
          <w:sz w:val="28"/>
        </w:rPr>
        <w:t>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Устный опрос является одним из основных способов учета знаний учащихся.  Развернутый ответ ученика должен представлять собой связное, логически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последовательное сообщение на определенную тему, показывать его умение применять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определения, правила в конкретных случаях.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При оценке ответа ученика надо руководствоваться следующими критериями: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1) полнота и правильность ответа;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2) степень осознанности, понимания изученного;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3) языковое оформление ответа.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«5» ставится, если ученик: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1) полно излагает изученный материал, дает правильные определения языковых понятий;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lastRenderedPageBreak/>
        <w:t>2) обнаруживает понимание материала, может обосновать свои суждения, применить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знания на практике, привести необходимые примеры не только по учебнику, но 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самостоятельно составленные;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3) излагает материал последовательно и правильно с точки зрения норм литературного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языка.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«4» ставится, если ученик дает ответ, удовлетворяющий тем же требованиям, что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и для оценки «5», но допускает 1—2 ошибки, которые сам же исправляет, и 1—2 недочета в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последовательности и языковом оформлении излагаемого.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«3» ставится, если ученик обнаруживает знание и понимание основных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положений данной темы, но: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1) излагает материал неполно и допускает неточности в определении понятий или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формулировке правил;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2) не умеет достаточно глубоко и доказательно обосновать свои суждения и привести свои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примеры;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3) излагает материал непоследовательно и допускает ошибки в языковом оформлении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излагаемого.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«2» ставится, если ученик обнаруживает незнание большей части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соответствующего раздела изучаемого материала, допускает ошибки в формулировке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определений и правил, искажающие их смысл, беспорядочно и неуверенно излагает материал.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«2» отмечает такие недостатки в подготовке ученика, которые являются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серьезным препятствием к успешному овладению последующим материалом.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(«5», «4», «3») может ставиться не только за единовременный ответ (когда на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 xml:space="preserve">проверку подготовки ученика </w:t>
      </w:r>
      <w:proofErr w:type="spellStart"/>
      <w:r w:rsidRPr="00836DE8">
        <w:rPr>
          <w:rFonts w:ascii="Times New Roman" w:hAnsi="Times New Roman"/>
          <w:b/>
          <w:sz w:val="28"/>
        </w:rPr>
        <w:t>oтводится</w:t>
      </w:r>
      <w:proofErr w:type="spellEnd"/>
      <w:r w:rsidRPr="00836DE8">
        <w:rPr>
          <w:rFonts w:ascii="Times New Roman" w:hAnsi="Times New Roman"/>
          <w:b/>
          <w:sz w:val="28"/>
        </w:rPr>
        <w:t xml:space="preserve"> определенное время), но и за рассредоточенный по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времени, т.е. за сумму ответов, данных учеником на протяжении урока (выводится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поурочный балл), при условии, если в процессе урока не только заслушивались ответы</w:t>
      </w:r>
    </w:p>
    <w:p w:rsidR="004F1A50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учащегося, но и осуществлялась проверка его умения применять знания на практике.</w:t>
      </w:r>
      <w:r w:rsidR="009F27BD">
        <w:rPr>
          <w:rFonts w:ascii="Times New Roman" w:hAnsi="Times New Roman"/>
          <w:b/>
          <w:sz w:val="28"/>
        </w:rPr>
        <w:t xml:space="preserve"> </w:t>
      </w:r>
    </w:p>
    <w:p w:rsidR="004F1A50" w:rsidRDefault="004F1A50">
      <w:pPr>
        <w:sectPr w:rsidR="004F1A50">
          <w:pgSz w:w="16838" w:h="11906" w:orient="landscape"/>
          <w:pgMar w:top="707" w:right="568" w:bottom="1560" w:left="1134" w:header="709" w:footer="709" w:gutter="0"/>
          <w:cols w:space="720"/>
        </w:sectPr>
      </w:pPr>
    </w:p>
    <w:p w:rsidR="004F1A50" w:rsidRDefault="009F27BD">
      <w:pPr>
        <w:spacing w:after="0" w:line="240" w:lineRule="auto"/>
        <w:ind w:left="360"/>
        <w:jc w:val="center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lastRenderedPageBreak/>
        <w:t>При выполнении творческих и проектных (исследовательских) работ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72"/>
        <w:gridCol w:w="3686"/>
        <w:gridCol w:w="3543"/>
        <w:gridCol w:w="3515"/>
        <w:gridCol w:w="3261"/>
      </w:tblGrid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Технико-</w:t>
            </w:r>
            <w:r>
              <w:rPr>
                <w:rFonts w:ascii="Times New Roman" w:hAnsi="Times New Roman"/>
                <w:spacing w:val="-3"/>
              </w:rPr>
              <w:t xml:space="preserve">экономические </w:t>
            </w:r>
            <w:r>
              <w:rPr>
                <w:rFonts w:ascii="Times New Roman" w:hAnsi="Times New Roman"/>
                <w:spacing w:val="-2"/>
              </w:rPr>
              <w:t>требования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    Оценка «5»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36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Оценка «4»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408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Оценка «3»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341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Оценка «2»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3"/>
              </w:rPr>
              <w:t>Защита проекта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 xml:space="preserve">Обнаруживает полное </w:t>
            </w:r>
            <w:r>
              <w:rPr>
                <w:rFonts w:ascii="Times New Roman" w:hAnsi="Times New Roman"/>
              </w:rPr>
              <w:t xml:space="preserve">соответствие </w:t>
            </w:r>
            <w:r>
              <w:rPr>
                <w:rFonts w:ascii="Times New Roman" w:hAnsi="Times New Roman"/>
                <w:spacing w:val="-2"/>
              </w:rPr>
              <w:t xml:space="preserve">содержания доклада и </w:t>
            </w:r>
            <w:r>
              <w:rPr>
                <w:rFonts w:ascii="Times New Roman" w:hAnsi="Times New Roman"/>
              </w:rPr>
              <w:t>проделанной работы.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Правильно и четко отвечает на все поставленные вопросы. Умеет самостоятельно подтвердить теоретические положения конкретными примерами.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 xml:space="preserve">Обнаруживает, в основном, полное </w:t>
            </w:r>
            <w:r>
              <w:rPr>
                <w:rFonts w:ascii="Times New Roman" w:hAnsi="Times New Roman"/>
              </w:rPr>
              <w:t>соответствие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доклада и проделанной </w:t>
            </w:r>
            <w:r>
              <w:rPr>
                <w:rFonts w:ascii="Times New Roman" w:hAnsi="Times New Roman"/>
                <w:spacing w:val="-3"/>
              </w:rPr>
              <w:t xml:space="preserve">работы. Правильно </w:t>
            </w:r>
            <w:r>
              <w:rPr>
                <w:rFonts w:ascii="Times New Roman" w:hAnsi="Times New Roman"/>
                <w:spacing w:val="-1"/>
              </w:rPr>
              <w:t xml:space="preserve">и четко отвечает </w:t>
            </w:r>
            <w:r>
              <w:rPr>
                <w:rFonts w:ascii="Times New Roman" w:hAnsi="Times New Roman"/>
              </w:rPr>
              <w:t>почти на все поставленные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 xml:space="preserve">вопросы. Умеет, самостоятельно </w:t>
            </w:r>
            <w:r>
              <w:rPr>
                <w:rFonts w:ascii="Times New Roman" w:hAnsi="Times New Roman"/>
              </w:rPr>
              <w:t xml:space="preserve">подтвердить теоретические положения примерами конкретными 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 xml:space="preserve">Обнаруживает </w:t>
            </w:r>
            <w:r>
              <w:rPr>
                <w:rFonts w:ascii="Times New Roman" w:hAnsi="Times New Roman"/>
              </w:rPr>
              <w:t xml:space="preserve">неполное соответствие доклада и проделанной </w:t>
            </w:r>
            <w:r>
              <w:rPr>
                <w:rFonts w:ascii="Times New Roman" w:hAnsi="Times New Roman"/>
                <w:spacing w:val="-3"/>
              </w:rPr>
              <w:t>проектной работы.</w:t>
            </w:r>
          </w:p>
          <w:p w:rsidR="004F1A50" w:rsidRDefault="009F27BD">
            <w:pPr>
              <w:spacing w:after="0" w:line="240" w:lineRule="auto"/>
              <w:ind w:right="-8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Не может </w:t>
            </w:r>
            <w:r>
              <w:rPr>
                <w:rFonts w:ascii="Times New Roman" w:hAnsi="Times New Roman"/>
                <w:spacing w:val="-3"/>
              </w:rPr>
              <w:t>правильно и четко</w:t>
            </w:r>
            <w:r>
              <w:rPr>
                <w:rFonts w:ascii="Times New Roman" w:hAnsi="Times New Roman"/>
              </w:rPr>
              <w:t xml:space="preserve"> ответить на отдельные вопросы.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Затрудняется самостоятельно подтвердить теоретическое положение конкретными примерами.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62" w:firstLine="14"/>
              <w:rPr>
                <w:rFonts w:ascii="Times New Roman" w:hAnsi="Times New Roman"/>
                <w:spacing w:val="-5"/>
              </w:rPr>
            </w:pPr>
            <w:r>
              <w:rPr>
                <w:rFonts w:ascii="Times New Roman" w:hAnsi="Times New Roman"/>
                <w:spacing w:val="-2"/>
              </w:rPr>
              <w:t xml:space="preserve">Обнаруживает </w:t>
            </w:r>
            <w:r>
              <w:rPr>
                <w:rFonts w:ascii="Times New Roman" w:hAnsi="Times New Roman"/>
                <w:spacing w:val="-4"/>
              </w:rPr>
              <w:t xml:space="preserve">незнание большей </w:t>
            </w:r>
            <w:r>
              <w:rPr>
                <w:rFonts w:ascii="Times New Roman" w:hAnsi="Times New Roman"/>
              </w:rPr>
              <w:t xml:space="preserve">части проделанной </w:t>
            </w:r>
            <w:r>
              <w:rPr>
                <w:rFonts w:ascii="Times New Roman" w:hAnsi="Times New Roman"/>
                <w:spacing w:val="-5"/>
              </w:rPr>
              <w:t xml:space="preserve">проектной работы. </w:t>
            </w:r>
          </w:p>
          <w:p w:rsidR="004F1A50" w:rsidRDefault="009F27BD">
            <w:pPr>
              <w:spacing w:after="0" w:line="240" w:lineRule="auto"/>
              <w:ind w:left="5" w:right="62" w:firstLine="10"/>
              <w:rPr>
                <w:rFonts w:ascii="Times New Roman" w:hAnsi="Times New Roman"/>
                <w:spacing w:val="-4"/>
              </w:rPr>
            </w:pPr>
            <w:r>
              <w:rPr>
                <w:rFonts w:ascii="Times New Roman" w:hAnsi="Times New Roman"/>
              </w:rPr>
              <w:t xml:space="preserve">Не может </w:t>
            </w:r>
            <w:r>
              <w:rPr>
                <w:rFonts w:ascii="Times New Roman" w:hAnsi="Times New Roman"/>
                <w:spacing w:val="-5"/>
              </w:rPr>
              <w:t xml:space="preserve">правильно и четко </w:t>
            </w:r>
            <w:r>
              <w:rPr>
                <w:rFonts w:ascii="Times New Roman" w:hAnsi="Times New Roman"/>
              </w:rPr>
              <w:t xml:space="preserve">ответить на </w:t>
            </w:r>
            <w:r>
              <w:rPr>
                <w:rFonts w:ascii="Times New Roman" w:hAnsi="Times New Roman"/>
                <w:spacing w:val="-4"/>
              </w:rPr>
              <w:t xml:space="preserve">многие вопросы. </w:t>
            </w:r>
          </w:p>
          <w:p w:rsidR="004F1A50" w:rsidRDefault="009F27BD">
            <w:pPr>
              <w:spacing w:after="0" w:line="240" w:lineRule="auto"/>
              <w:ind w:left="5" w:right="62" w:firstLine="1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 может подтвердить теоретические положения конкретными примерами.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4"/>
              </w:rPr>
              <w:t xml:space="preserve">Оформление </w:t>
            </w:r>
            <w:r>
              <w:rPr>
                <w:rFonts w:ascii="Times New Roman" w:hAnsi="Times New Roman"/>
                <w:i/>
              </w:rPr>
              <w:t>проекта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Печатный вариант.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Соответствие требованиям последовательности </w:t>
            </w:r>
            <w:r>
              <w:rPr>
                <w:rFonts w:ascii="Times New Roman" w:hAnsi="Times New Roman"/>
                <w:spacing w:val="-3"/>
              </w:rPr>
              <w:t xml:space="preserve">выполнения проекта. </w:t>
            </w:r>
            <w:r>
              <w:rPr>
                <w:rFonts w:ascii="Times New Roman" w:hAnsi="Times New Roman"/>
              </w:rPr>
              <w:t xml:space="preserve">Грамотное, полное изложение всех разделов. 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и качество наглядных материалов Соответствие технологических разработок современным требованиям. Эстетичность выполнения.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4"/>
              </w:rPr>
              <w:t>Печатный вариант.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Соответствие требованиям выполнения проекта.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Грамотное, в </w:t>
            </w:r>
            <w:r>
              <w:rPr>
                <w:rFonts w:ascii="Times New Roman" w:hAnsi="Times New Roman"/>
                <w:spacing w:val="-1"/>
              </w:rPr>
              <w:t xml:space="preserve">основном, полное изложение всех </w:t>
            </w:r>
            <w:r>
              <w:rPr>
                <w:rFonts w:ascii="Times New Roman" w:hAnsi="Times New Roman"/>
              </w:rPr>
              <w:t xml:space="preserve">разделов. Качественное, </w:t>
            </w:r>
            <w:r>
              <w:rPr>
                <w:rFonts w:ascii="Times New Roman" w:hAnsi="Times New Roman"/>
                <w:spacing w:val="-1"/>
              </w:rPr>
              <w:t xml:space="preserve">неполное количество </w:t>
            </w:r>
            <w:r>
              <w:rPr>
                <w:rFonts w:ascii="Times New Roman" w:hAnsi="Times New Roman"/>
              </w:rPr>
              <w:t>наглядных материалов.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Соответствие </w:t>
            </w:r>
            <w:r>
              <w:rPr>
                <w:rFonts w:ascii="Times New Roman" w:hAnsi="Times New Roman"/>
                <w:spacing w:val="-1"/>
              </w:rPr>
              <w:t xml:space="preserve">технологических </w:t>
            </w:r>
            <w:r>
              <w:rPr>
                <w:rFonts w:ascii="Times New Roman" w:hAnsi="Times New Roman"/>
              </w:rPr>
              <w:t>разработок  требован.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91" w:firstLine="9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4"/>
              </w:rPr>
              <w:t xml:space="preserve">Печатный вариант. </w:t>
            </w:r>
            <w:r>
              <w:rPr>
                <w:rFonts w:ascii="Times New Roman" w:hAnsi="Times New Roman"/>
              </w:rPr>
              <w:t xml:space="preserve">Неполное соответствие требованиям </w:t>
            </w:r>
            <w:r>
              <w:rPr>
                <w:rFonts w:ascii="Times New Roman" w:hAnsi="Times New Roman"/>
                <w:spacing w:val="-1"/>
              </w:rPr>
              <w:t xml:space="preserve">проекта. Не совсем </w:t>
            </w:r>
            <w:r>
              <w:rPr>
                <w:rFonts w:ascii="Times New Roman" w:hAnsi="Times New Roman"/>
              </w:rPr>
              <w:t xml:space="preserve">грамотное изложение разделов. </w:t>
            </w:r>
            <w:r>
              <w:rPr>
                <w:rFonts w:ascii="Times New Roman" w:hAnsi="Times New Roman"/>
                <w:spacing w:val="-1"/>
              </w:rPr>
              <w:t xml:space="preserve">Некачественные </w:t>
            </w:r>
            <w:r>
              <w:rPr>
                <w:rFonts w:ascii="Times New Roman" w:hAnsi="Times New Roman"/>
              </w:rPr>
              <w:t xml:space="preserve">наглядные материалы. Неполное соответствие </w:t>
            </w:r>
            <w:r>
              <w:rPr>
                <w:rFonts w:ascii="Times New Roman" w:hAnsi="Times New Roman"/>
                <w:spacing w:val="-1"/>
              </w:rPr>
              <w:t xml:space="preserve">технологических </w:t>
            </w:r>
            <w:r>
              <w:rPr>
                <w:rFonts w:ascii="Times New Roman" w:hAnsi="Times New Roman"/>
              </w:rPr>
              <w:t>разработок v современным требованиям.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Рукописный вариант.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5"/>
              </w:rPr>
              <w:t xml:space="preserve">Не соответствие </w:t>
            </w:r>
            <w:r>
              <w:rPr>
                <w:rFonts w:ascii="Times New Roman" w:hAnsi="Times New Roman"/>
              </w:rPr>
              <w:t>требованиям выполнения проекта.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Неграмотное </w:t>
            </w:r>
            <w:r>
              <w:rPr>
                <w:rFonts w:ascii="Times New Roman" w:hAnsi="Times New Roman"/>
                <w:spacing w:val="-3"/>
              </w:rPr>
              <w:t xml:space="preserve">изложение всех </w:t>
            </w:r>
            <w:r>
              <w:rPr>
                <w:rFonts w:ascii="Times New Roman" w:hAnsi="Times New Roman"/>
              </w:rPr>
              <w:t>разделов.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Отсутствие наглядных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материалов.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Устаревшие технологии обработки.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2"/>
              </w:rPr>
              <w:t xml:space="preserve">Практическая </w:t>
            </w:r>
            <w:r>
              <w:rPr>
                <w:rFonts w:ascii="Times New Roman" w:hAnsi="Times New Roman"/>
                <w:i/>
                <w:spacing w:val="-4"/>
              </w:rPr>
              <w:t>направленность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1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 xml:space="preserve">Выполненное изделие </w:t>
            </w:r>
            <w:r>
              <w:rPr>
                <w:rFonts w:ascii="Times New Roman" w:hAnsi="Times New Roman"/>
              </w:rPr>
              <w:t xml:space="preserve">соответствует и может использоваться по назначению, </w:t>
            </w:r>
            <w:r>
              <w:rPr>
                <w:rFonts w:ascii="Times New Roman" w:hAnsi="Times New Roman"/>
                <w:spacing w:val="-2"/>
              </w:rPr>
              <w:t xml:space="preserve">предусмотренному при </w:t>
            </w:r>
            <w:r>
              <w:rPr>
                <w:rFonts w:ascii="Times New Roman" w:hAnsi="Times New Roman"/>
              </w:rPr>
              <w:t>разработке проекта.</w:t>
            </w:r>
          </w:p>
          <w:p w:rsidR="004F1A50" w:rsidRDefault="004F1A5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7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Выполненное изделие </w:t>
            </w:r>
            <w:r>
              <w:rPr>
                <w:rFonts w:ascii="Times New Roman" w:hAnsi="Times New Roman"/>
                <w:spacing w:val="-3"/>
              </w:rPr>
              <w:t xml:space="preserve">соответствует и </w:t>
            </w:r>
            <w:r>
              <w:rPr>
                <w:rFonts w:ascii="Times New Roman" w:hAnsi="Times New Roman"/>
              </w:rPr>
              <w:t>может</w:t>
            </w:r>
          </w:p>
          <w:p w:rsidR="004F1A50" w:rsidRDefault="009F27BD">
            <w:pPr>
              <w:spacing w:after="0" w:line="240" w:lineRule="auto"/>
              <w:ind w:left="141" w:right="-136" w:hanging="14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3"/>
              </w:rPr>
              <w:t xml:space="preserve">использоваться по </w:t>
            </w:r>
            <w:r>
              <w:rPr>
                <w:rFonts w:ascii="Times New Roman" w:hAnsi="Times New Roman"/>
              </w:rPr>
              <w:t>назначению и допущенные отклонения в проекте не имеют значения.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tabs>
                <w:tab w:val="left" w:pos="2019"/>
              </w:tabs>
              <w:spacing w:after="0" w:line="240" w:lineRule="auto"/>
              <w:ind w:left="80" w:hanging="8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Выполненное изделие имеет отклонение от указанного назначения, </w:t>
            </w:r>
            <w:r>
              <w:rPr>
                <w:rFonts w:ascii="Times New Roman" w:hAnsi="Times New Roman"/>
                <w:spacing w:val="-3"/>
              </w:rPr>
              <w:t xml:space="preserve">предусмотренного </w:t>
            </w:r>
            <w:r>
              <w:rPr>
                <w:rFonts w:ascii="Times New Roman" w:hAnsi="Times New Roman"/>
              </w:rPr>
              <w:t xml:space="preserve">в проекте, но может </w:t>
            </w:r>
            <w:r>
              <w:rPr>
                <w:rFonts w:ascii="Times New Roman" w:hAnsi="Times New Roman"/>
                <w:spacing w:val="-3"/>
              </w:rPr>
              <w:t xml:space="preserve">использоваться в </w:t>
            </w:r>
            <w:r>
              <w:rPr>
                <w:rFonts w:ascii="Times New Roman" w:hAnsi="Times New Roman"/>
              </w:rPr>
              <w:t>другом применении.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77" w:hanging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Выполненное изделие не </w:t>
            </w:r>
            <w:r>
              <w:rPr>
                <w:rFonts w:ascii="Times New Roman" w:hAnsi="Times New Roman"/>
                <w:spacing w:val="-2"/>
              </w:rPr>
              <w:t xml:space="preserve">соответствует и </w:t>
            </w:r>
            <w:r>
              <w:rPr>
                <w:rFonts w:ascii="Times New Roman" w:hAnsi="Times New Roman"/>
              </w:rPr>
              <w:t xml:space="preserve">не может </w:t>
            </w:r>
            <w:r>
              <w:rPr>
                <w:rFonts w:ascii="Times New Roman" w:hAnsi="Times New Roman"/>
                <w:spacing w:val="-4"/>
              </w:rPr>
              <w:t xml:space="preserve">использоваться по </w:t>
            </w:r>
            <w:r>
              <w:rPr>
                <w:rFonts w:ascii="Times New Roman" w:hAnsi="Times New Roman"/>
              </w:rPr>
              <w:t>назначению.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Соответствие технологии выполнения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>Работа выполнена в</w:t>
            </w:r>
            <w:r>
              <w:rPr>
                <w:rFonts w:ascii="Times New Roman" w:hAnsi="Times New Roman"/>
              </w:rPr>
              <w:t xml:space="preserve"> соответствии с технологией. Правильность подбора технологических операций при проектировании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7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 выполнена в соответствии с технологией, отклонение от указанных  инструкционных карт не имеют значения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149" w:firstLine="1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 выполнена с отклонением от технологии, но изделие может быть использовано по назначению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-143" w:hanging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Обработка изделий (детали) выполнена с грубыми отклонениями от  технологии, применялись не предусмотренные операции, изделие бракуется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Качество</w:t>
            </w:r>
          </w:p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4"/>
              </w:rPr>
              <w:t xml:space="preserve">проектного </w:t>
            </w:r>
            <w:r>
              <w:rPr>
                <w:rFonts w:ascii="Times New Roman" w:hAnsi="Times New Roman"/>
                <w:i/>
              </w:rPr>
              <w:t>изделия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Изделие выполнено в соответствии эскизу чертежа. Размеры выдержаны. Отделка выполнена </w:t>
            </w:r>
            <w:proofErr w:type="gramStart"/>
            <w:r>
              <w:rPr>
                <w:rFonts w:ascii="Times New Roman" w:hAnsi="Times New Roman"/>
              </w:rPr>
              <w:t>в соответствии с требованиями</w:t>
            </w:r>
            <w:proofErr w:type="gramEnd"/>
            <w:r>
              <w:rPr>
                <w:rFonts w:ascii="Times New Roman" w:hAnsi="Times New Roman"/>
              </w:rPr>
              <w:t xml:space="preserve"> предусмотренными в проекте. Эстетический внешний вид изделия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7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Изделие выполнено в соответствии эскизу, чертежу, размеры выдержаны, но качество отделки ниже требуемого, в основном внешний вид изделия не ухудшается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149" w:firstLine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Изделие выполнено по чертежу и эскизу с небольшими отклонениями, качество отделки удовлетворительно, ухудшился внешний вид изделия, но может быть использован по назначению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77" w:hanging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Изделие выполнено с отступлениями от чертежа, не соответствует эскизу. Дополнительная доработка не может привести к </w:t>
            </w:r>
            <w:r>
              <w:rPr>
                <w:rFonts w:ascii="Times New Roman" w:hAnsi="Times New Roman"/>
              </w:rPr>
              <w:lastRenderedPageBreak/>
              <w:t>возможности использования изделия</w:t>
            </w:r>
          </w:p>
        </w:tc>
      </w:tr>
    </w:tbl>
    <w:p w:rsidR="004F1A50" w:rsidRDefault="004F1A50">
      <w:pPr>
        <w:sectPr w:rsidR="004F1A50">
          <w:pgSz w:w="16838" w:h="11906" w:orient="landscape"/>
          <w:pgMar w:top="851" w:right="1134" w:bottom="850" w:left="568" w:header="709" w:footer="709" w:gutter="0"/>
          <w:cols w:space="720"/>
        </w:sectPr>
      </w:pPr>
    </w:p>
    <w:p w:rsidR="004F1A50" w:rsidRDefault="009F27BD">
      <w:pPr>
        <w:pStyle w:val="ad"/>
        <w:rPr>
          <w:rFonts w:ascii="Times New Roman" w:hAnsi="Times New Roman"/>
          <w:i/>
          <w:sz w:val="28"/>
        </w:rPr>
      </w:pPr>
      <w:r>
        <w:rPr>
          <w:noProof/>
        </w:rPr>
        <w:lastRenderedPageBreak/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5577840</wp:posOffset>
            </wp:positionH>
            <wp:positionV relativeFrom="page">
              <wp:posOffset>403860</wp:posOffset>
            </wp:positionV>
            <wp:extent cx="4480560" cy="5988685"/>
            <wp:effectExtent l="0" t="0" r="0" b="0"/>
            <wp:wrapNone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8"/>
                    <a:srcRect/>
                    <a:stretch/>
                  </pic:blipFill>
                  <pic:spPr>
                    <a:xfrm>
                      <a:off x="0" y="0"/>
                      <a:ext cx="4480560" cy="5988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margin">
              <wp:posOffset>26669</wp:posOffset>
            </wp:positionH>
            <wp:positionV relativeFrom="page">
              <wp:posOffset>449580</wp:posOffset>
            </wp:positionV>
            <wp:extent cx="4668520" cy="6347460"/>
            <wp:effectExtent l="0" t="0" r="0" b="0"/>
            <wp:wrapNone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9"/>
                    <a:srcRect/>
                    <a:stretch/>
                  </pic:blipFill>
                  <pic:spPr>
                    <a:xfrm>
                      <a:off x="0" y="0"/>
                      <a:ext cx="4668520" cy="634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1A50" w:rsidRDefault="004F1A50">
      <w:pPr>
        <w:ind w:left="-851" w:firstLine="709"/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888"/>
        </w:tabs>
        <w:ind w:left="-426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9F27BD">
      <w:pPr>
        <w:tabs>
          <w:tab w:val="left" w:pos="5892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ind w:firstLine="708"/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69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6120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9F27BD">
      <w:pPr>
        <w:tabs>
          <w:tab w:val="left" w:pos="11508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14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384"/>
        </w:tabs>
        <w:rPr>
          <w:rFonts w:ascii="Times New Roman" w:hAnsi="Times New Roman"/>
          <w:sz w:val="36"/>
        </w:rPr>
      </w:pPr>
      <w:r>
        <w:rPr>
          <w:noProof/>
        </w:rPr>
        <w:lastRenderedPageBreak/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5463540</wp:posOffset>
            </wp:positionH>
            <wp:positionV relativeFrom="page">
              <wp:align>center</wp:align>
            </wp:positionV>
            <wp:extent cx="4816475" cy="6263640"/>
            <wp:effectExtent l="0" t="0" r="0" b="0"/>
            <wp:wrapNone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0"/>
                    <a:srcRect/>
                    <a:stretch/>
                  </pic:blipFill>
                  <pic:spPr>
                    <a:xfrm>
                      <a:off x="0" y="0"/>
                      <a:ext cx="481647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632460</wp:posOffset>
            </wp:positionH>
            <wp:positionV relativeFrom="page">
              <wp:posOffset>548640</wp:posOffset>
            </wp:positionV>
            <wp:extent cx="4672330" cy="6294120"/>
            <wp:effectExtent l="0" t="0" r="0" b="0"/>
            <wp:wrapNone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1"/>
                    <a:srcRect/>
                    <a:stretch/>
                  </pic:blipFill>
                  <pic:spPr>
                    <a:xfrm>
                      <a:off x="0" y="0"/>
                      <a:ext cx="4672330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108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0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768"/>
        </w:tabs>
        <w:rPr>
          <w:rFonts w:ascii="Times New Roman" w:hAnsi="Times New Roman"/>
          <w:sz w:val="36"/>
        </w:rPr>
      </w:pPr>
      <w:r>
        <w:rPr>
          <w:noProof/>
        </w:rPr>
        <w:lastRenderedPageBreak/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763905</wp:posOffset>
            </wp:positionH>
            <wp:positionV relativeFrom="page">
              <wp:posOffset>845820</wp:posOffset>
            </wp:positionV>
            <wp:extent cx="4450080" cy="6141720"/>
            <wp:effectExtent l="0" t="0" r="0" b="0"/>
            <wp:wrapNone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2"/>
                    <a:srcRect/>
                    <a:stretch/>
                  </pic:blipFill>
                  <pic:spPr>
                    <a:xfrm>
                      <a:off x="0" y="0"/>
                      <a:ext cx="4450080" cy="614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5334000</wp:posOffset>
            </wp:positionH>
            <wp:positionV relativeFrom="page">
              <wp:posOffset>859789</wp:posOffset>
            </wp:positionV>
            <wp:extent cx="4526280" cy="6161405"/>
            <wp:effectExtent l="0" t="0" r="0" b="0"/>
            <wp:wrapNone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3"/>
                    <a:srcRect/>
                    <a:stretch/>
                  </pic:blipFill>
                  <pic:spPr>
                    <a:xfrm>
                      <a:off x="0" y="0"/>
                      <a:ext cx="452628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13371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9552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sectPr w:rsidR="004F1A50">
          <w:pgSz w:w="16838" w:h="11906" w:orient="landscape"/>
          <w:pgMar w:top="850" w:right="568" w:bottom="1560" w:left="1134" w:header="709" w:footer="709" w:gutter="0"/>
          <w:cols w:space="720"/>
        </w:sectPr>
      </w:pPr>
    </w:p>
    <w:p w:rsidR="004F1A50" w:rsidRDefault="004F1A50">
      <w:pPr>
        <w:rPr>
          <w:rFonts w:ascii="Times New Roman" w:hAnsi="Times New Roman"/>
        </w:rPr>
      </w:pPr>
    </w:p>
    <w:p w:rsidR="004F1A50" w:rsidRDefault="009F27BD">
      <w:pPr>
        <w:spacing w:after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 xml:space="preserve">ПРИМЕРНЫЕ </w:t>
      </w:r>
      <w:proofErr w:type="gramStart"/>
      <w:r>
        <w:rPr>
          <w:rFonts w:ascii="Times New Roman" w:hAnsi="Times New Roman"/>
          <w:b/>
        </w:rPr>
        <w:t>ТЕМЫ  ГРУППОВЫХ</w:t>
      </w:r>
      <w:proofErr w:type="gramEnd"/>
      <w:r>
        <w:rPr>
          <w:rFonts w:ascii="Times New Roman" w:hAnsi="Times New Roman"/>
          <w:b/>
        </w:rPr>
        <w:t xml:space="preserve"> И/ИЛИ ИНДИВИДУАЛЬНЫХ ПРОЕКТОВ, 5-9 КЛАССЫ</w:t>
      </w: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135" w:left="1134" w:header="709" w:footer="709" w:gutter="0"/>
          <w:cols w:space="720"/>
        </w:sectPr>
      </w:pP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1.</w:t>
      </w:r>
      <w:r>
        <w:rPr>
          <w:rFonts w:ascii="Times New Roman" w:hAnsi="Times New Roman"/>
        </w:rPr>
        <w:tab/>
        <w:t>Леонардо да Винчи - неизвестный инженер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2.</w:t>
      </w:r>
      <w:r>
        <w:rPr>
          <w:rFonts w:ascii="Times New Roman" w:hAnsi="Times New Roman"/>
        </w:rPr>
        <w:tab/>
        <w:t>Выбросить нельзя использовать (вторая жизнь вещей)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3.</w:t>
      </w:r>
      <w:r>
        <w:rPr>
          <w:rFonts w:ascii="Times New Roman" w:hAnsi="Times New Roman"/>
        </w:rPr>
        <w:tab/>
        <w:t>Безопасность в Интернете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4  История</w:t>
      </w:r>
      <w:proofErr w:type="gramEnd"/>
      <w:r>
        <w:rPr>
          <w:rFonts w:ascii="Times New Roman" w:hAnsi="Times New Roman"/>
        </w:rPr>
        <w:t xml:space="preserve"> моей семьи в рукодельных работах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5.</w:t>
      </w:r>
      <w:r>
        <w:rPr>
          <w:rFonts w:ascii="Times New Roman" w:hAnsi="Times New Roman"/>
        </w:rPr>
        <w:tab/>
        <w:t xml:space="preserve">Изделие в технике </w:t>
      </w:r>
      <w:proofErr w:type="spellStart"/>
      <w:r>
        <w:rPr>
          <w:rFonts w:ascii="Times New Roman" w:hAnsi="Times New Roman"/>
        </w:rPr>
        <w:t>декупаж</w:t>
      </w:r>
      <w:proofErr w:type="spellEnd"/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6.</w:t>
      </w:r>
      <w:r>
        <w:rPr>
          <w:rFonts w:ascii="Times New Roman" w:hAnsi="Times New Roman"/>
        </w:rPr>
        <w:tab/>
        <w:t>Горшочек вари! или Каши хватит на всех!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7.</w:t>
      </w:r>
      <w:r>
        <w:rPr>
          <w:rFonts w:ascii="Times New Roman" w:hAnsi="Times New Roman"/>
        </w:rPr>
        <w:tab/>
        <w:t>На полянке невзначай раскраснелся Иван-чай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8.</w:t>
      </w:r>
      <w:r>
        <w:rPr>
          <w:rFonts w:ascii="Times New Roman" w:hAnsi="Times New Roman"/>
        </w:rPr>
        <w:tab/>
        <w:t>Раз картошка, два картошка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9.</w:t>
      </w:r>
      <w:r>
        <w:rPr>
          <w:rFonts w:ascii="Times New Roman" w:hAnsi="Times New Roman"/>
        </w:rPr>
        <w:tab/>
        <w:t>Экономная хозяйка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10.</w:t>
      </w:r>
      <w:r>
        <w:rPr>
          <w:rFonts w:ascii="Times New Roman" w:hAnsi="Times New Roman"/>
        </w:rPr>
        <w:tab/>
        <w:t>«Мороженое – что оно? Чудо или вред?»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11.</w:t>
      </w:r>
      <w:r>
        <w:rPr>
          <w:rFonts w:ascii="Times New Roman" w:hAnsi="Times New Roman"/>
        </w:rPr>
        <w:tab/>
        <w:t>Хлеб всему голова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12</w:t>
      </w:r>
      <w:r>
        <w:rPr>
          <w:rFonts w:ascii="Times New Roman" w:hAnsi="Times New Roman"/>
        </w:rPr>
        <w:tab/>
        <w:t>Блюдо из черствого хлеба.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13..История</w:t>
      </w:r>
      <w:proofErr w:type="gramEnd"/>
      <w:r>
        <w:rPr>
          <w:rFonts w:ascii="Times New Roman" w:hAnsi="Times New Roman"/>
        </w:rPr>
        <w:t xml:space="preserve"> и путешествие модницы пуговицы.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14</w:t>
      </w:r>
      <w:r>
        <w:rPr>
          <w:rFonts w:ascii="Times New Roman" w:hAnsi="Times New Roman"/>
        </w:rPr>
        <w:tab/>
        <w:t>История моей семьи в рукодельных работах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15.</w:t>
      </w:r>
      <w:r>
        <w:rPr>
          <w:rFonts w:ascii="Times New Roman" w:hAnsi="Times New Roman"/>
        </w:rPr>
        <w:tab/>
        <w:t>Современная бижутерия.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16.</w:t>
      </w:r>
      <w:r>
        <w:rPr>
          <w:rFonts w:ascii="Times New Roman" w:hAnsi="Times New Roman"/>
        </w:rPr>
        <w:tab/>
        <w:t>Рукотворные бусы из ткани.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17.</w:t>
      </w:r>
      <w:r>
        <w:rPr>
          <w:rFonts w:ascii="Times New Roman" w:hAnsi="Times New Roman"/>
        </w:rPr>
        <w:tab/>
        <w:t xml:space="preserve">Национальные блюда 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18.</w:t>
      </w:r>
      <w:r>
        <w:rPr>
          <w:rFonts w:ascii="Times New Roman" w:hAnsi="Times New Roman"/>
        </w:rPr>
        <w:tab/>
        <w:t>Агрессивные продукты питания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19.</w:t>
      </w:r>
      <w:r>
        <w:rPr>
          <w:rFonts w:ascii="Times New Roman" w:hAnsi="Times New Roman"/>
        </w:rPr>
        <w:tab/>
        <w:t>Сдай батарейку - сохрани планету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20. Кухни народов мира.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21 История ремесел.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22. Искусство вышивания. 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23. Вязание крючком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24. Оберег для дома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25. Волшебная нить - </w:t>
      </w:r>
      <w:proofErr w:type="spellStart"/>
      <w:r>
        <w:rPr>
          <w:rFonts w:ascii="Times New Roman" w:hAnsi="Times New Roman"/>
        </w:rPr>
        <w:t>изонить</w:t>
      </w:r>
      <w:proofErr w:type="spellEnd"/>
      <w:r>
        <w:rPr>
          <w:rFonts w:ascii="Times New Roman" w:hAnsi="Times New Roman"/>
        </w:rPr>
        <w:t>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26. Школьный этикет на перемене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27. Эта простая сложная бумага 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28. Шариковая ручка: вчера, сегодня, завтра.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29. Кисель – любимый напиток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30. Новогодние сладости!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31. Забытый продукт – толокно</w:t>
      </w:r>
    </w:p>
    <w:p w:rsidR="004F1A50" w:rsidRDefault="009F27BD">
      <w:pPr>
        <w:pStyle w:val="ad"/>
        <w:rPr>
          <w:rFonts w:ascii="Times New Roman" w:hAnsi="Times New Roman"/>
          <w:u w:val="single"/>
        </w:rPr>
      </w:pPr>
      <w:r>
        <w:rPr>
          <w:rFonts w:ascii="Times New Roman" w:hAnsi="Times New Roman"/>
        </w:rPr>
        <w:t>32. Безопасность в Интернете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33. Наш быт и космические технологии.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34. Мода и материалы.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35. Технологии – враг экологии?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36. История вещей и изобретений.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37. Искусство </w:t>
      </w:r>
      <w:proofErr w:type="spellStart"/>
      <w:r>
        <w:rPr>
          <w:rFonts w:ascii="Times New Roman" w:hAnsi="Times New Roman"/>
        </w:rPr>
        <w:t>эбру</w:t>
      </w:r>
      <w:proofErr w:type="spellEnd"/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38. Роботы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39. Уход за одеждой. Стирка и ее история.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40. Прошлое и настоящее русских валенок.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41. История развития рекламы.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42.  Ошибки в наружной рекламе, объявлениях и печатной продукции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43. Рифма в рекламе.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44. История страны в новогодних открытках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45.Компьютер не только для игр (создание мультфильма)  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46. Мультфильмы своими руками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47. Песочная анимация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48. Из ненужного - нужное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49. Авторская кукла.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50. Лоскутная игрушка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51. Лоскутная кукла.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55. Мягкая игрушка.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56. Возможности </w:t>
      </w:r>
      <w:proofErr w:type="spellStart"/>
      <w:r>
        <w:rPr>
          <w:rFonts w:ascii="Times New Roman" w:hAnsi="Times New Roman"/>
        </w:rPr>
        <w:t>бисероплетения</w:t>
      </w:r>
      <w:proofErr w:type="spellEnd"/>
      <w:r>
        <w:rPr>
          <w:rFonts w:ascii="Times New Roman" w:hAnsi="Times New Roman"/>
        </w:rPr>
        <w:t xml:space="preserve"> в изготовлении декоративных изделий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57. Украшения для дома в технике «</w:t>
      </w:r>
      <w:proofErr w:type="spellStart"/>
      <w:r>
        <w:rPr>
          <w:rFonts w:ascii="Times New Roman" w:hAnsi="Times New Roman"/>
        </w:rPr>
        <w:t>Кусудама</w:t>
      </w:r>
      <w:proofErr w:type="spellEnd"/>
      <w:r>
        <w:rPr>
          <w:rFonts w:ascii="Times New Roman" w:hAnsi="Times New Roman"/>
        </w:rPr>
        <w:t>»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58. </w:t>
      </w:r>
      <w:proofErr w:type="spellStart"/>
      <w:proofErr w:type="gramStart"/>
      <w:r>
        <w:rPr>
          <w:rFonts w:ascii="Times New Roman" w:hAnsi="Times New Roman"/>
        </w:rPr>
        <w:t>Скоро,скоро</w:t>
      </w:r>
      <w:proofErr w:type="spellEnd"/>
      <w:proofErr w:type="gramEnd"/>
      <w:r>
        <w:rPr>
          <w:rFonts w:ascii="Times New Roman" w:hAnsi="Times New Roman"/>
        </w:rPr>
        <w:t>! Новый Год!!! Украшаем окна!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59. Операция "Спасти елку"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60. Новая жизнь кулинарной книги (создание кулинарного блога)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61. Мультфильмы своими руками</w:t>
      </w:r>
    </w:p>
    <w:p w:rsidR="004F1A50" w:rsidRDefault="009F27BD">
      <w:pPr>
        <w:pStyle w:val="ad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62. .</w:t>
      </w:r>
      <w:proofErr w:type="gramEnd"/>
      <w:r>
        <w:rPr>
          <w:rFonts w:ascii="Times New Roman" w:hAnsi="Times New Roman"/>
        </w:rPr>
        <w:t xml:space="preserve"> Песочная анимация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63 Новый взгляд на старые джинсы  </w:t>
      </w:r>
    </w:p>
    <w:p w:rsidR="004F1A50" w:rsidRDefault="009F27BD">
      <w:pPr>
        <w:pStyle w:val="ad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64. .</w:t>
      </w:r>
      <w:proofErr w:type="gramEnd"/>
      <w:r>
        <w:rPr>
          <w:rFonts w:ascii="Times New Roman" w:hAnsi="Times New Roman"/>
        </w:rPr>
        <w:t xml:space="preserve"> Плетение «газетной лозой».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65. Питание и здоровье человека»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66. Изделие из древесины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67. Изделие из текстильных материалов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68. Изделие из текстильных материалов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69. Технологии обработки пищевых продуктов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70. </w:t>
      </w:r>
      <w:r>
        <w:rPr>
          <w:rFonts w:ascii="Times New Roman" w:hAnsi="Times New Roman"/>
        </w:rPr>
        <w:t>Изделие из конструкционных и поделочных материалов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71. </w:t>
      </w:r>
      <w:r>
        <w:rPr>
          <w:rFonts w:ascii="Times New Roman" w:hAnsi="Times New Roman"/>
        </w:rPr>
        <w:t>Прототип изделия из пластмассы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72. </w:t>
      </w:r>
      <w:r>
        <w:rPr>
          <w:rFonts w:ascii="Times New Roman" w:hAnsi="Times New Roman"/>
        </w:rPr>
        <w:t>Мир профессий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73. </w:t>
      </w:r>
      <w:r>
        <w:rPr>
          <w:rFonts w:ascii="Times New Roman" w:hAnsi="Times New Roman"/>
        </w:rPr>
        <w:t>Мир профессий в робототехнике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74. </w:t>
      </w:r>
      <w:r>
        <w:rPr>
          <w:rFonts w:ascii="Times New Roman" w:hAnsi="Times New Roman"/>
          <w:sz w:val="24"/>
        </w:rPr>
        <w:t>Модель системы безопасности в Умном доме</w:t>
      </w:r>
    </w:p>
    <w:p w:rsidR="004F1A50" w:rsidRDefault="004F1A50">
      <w:pPr>
        <w:pStyle w:val="ad"/>
        <w:rPr>
          <w:rFonts w:ascii="Times New Roman" w:hAnsi="Times New Roman"/>
          <w:b/>
        </w:rPr>
      </w:pPr>
    </w:p>
    <w:p w:rsidR="004F1A50" w:rsidRDefault="004F1A50">
      <w:pPr>
        <w:pStyle w:val="ad"/>
        <w:rPr>
          <w:rFonts w:ascii="Times New Roman" w:hAnsi="Times New Roman"/>
          <w:b/>
        </w:rPr>
      </w:pPr>
    </w:p>
    <w:p w:rsidR="004F1A50" w:rsidRDefault="004F1A50">
      <w:pPr>
        <w:pStyle w:val="ad"/>
        <w:rPr>
          <w:rFonts w:ascii="Times New Roman" w:hAnsi="Times New Roman"/>
          <w:b/>
        </w:rPr>
      </w:pP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135" w:left="1134" w:header="709" w:footer="709" w:gutter="0"/>
          <w:cols w:space="720"/>
        </w:sectPr>
      </w:pPr>
    </w:p>
    <w:p w:rsidR="004F1A50" w:rsidRDefault="009F27BD">
      <w:pPr>
        <w:pStyle w:val="ad"/>
        <w:jc w:val="center"/>
        <w:rPr>
          <w:rFonts w:ascii="Times New Roman" w:hAnsi="Times New Roman"/>
          <w:b/>
          <w:sz w:val="28"/>
        </w:rPr>
      </w:pPr>
      <w:bookmarkStart w:id="1" w:name="_Hlk148223018"/>
      <w:r>
        <w:rPr>
          <w:rFonts w:ascii="Times New Roman" w:hAnsi="Times New Roman"/>
          <w:b/>
          <w:sz w:val="28"/>
        </w:rPr>
        <w:lastRenderedPageBreak/>
        <w:t>Контрольный тест. 6 класс</w:t>
      </w: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560" w:left="1134" w:header="709" w:footer="709" w:gutter="0"/>
          <w:cols w:space="720"/>
        </w:sectPr>
      </w:pPr>
    </w:p>
    <w:bookmarkEnd w:id="1"/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560" w:left="1134" w:header="709" w:footer="709" w:gutter="0"/>
          <w:cols w:space="720"/>
        </w:sect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Тест включает 15 заданий с выбором ответа. За каждый правильный ответ – 1 балл</w:t>
      </w: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560" w:left="1134" w:header="709" w:footer="709" w:gutter="0"/>
          <w:cols w:space="720"/>
        </w:sect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numPr>
          <w:ilvl w:val="0"/>
          <w:numId w:val="10"/>
        </w:numPr>
        <w:spacing w:beforeAutospacing="1" w:afterAutospacing="1" w:line="240" w:lineRule="atLeast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Моделирование это: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а) это метод познания, состоящий в создании и исследовании моделей</w:t>
      </w:r>
      <w:r>
        <w:rPr>
          <w:rFonts w:ascii="Times New Roman" w:hAnsi="Times New Roman"/>
          <w:i/>
          <w:sz w:val="24"/>
          <w:highlight w:val="white"/>
        </w:rPr>
        <w:t>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б) процесс демонстрации моделей одежды в салоне мод;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в) процесс неформальной постановки конкретной задачи;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  <w:highlight w:val="white"/>
        </w:rPr>
        <w:t>г) процесс замены реального объекта (процесса, явления) другим материальным или идеальным объектом;</w:t>
      </w:r>
      <w:r>
        <w:rPr>
          <w:rFonts w:ascii="Times New Roman" w:hAnsi="Times New Roman"/>
          <w:sz w:val="24"/>
          <w:highlight w:val="white"/>
        </w:rPr>
        <w:t> 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д) процесс выявления существенных признаков рассматриваемого объекта.</w:t>
      </w:r>
    </w:p>
    <w:p w:rsidR="004F1A50" w:rsidRDefault="004F1A50">
      <w:pPr>
        <w:spacing w:beforeAutospacing="1" w:afterAutospacing="1" w:line="240" w:lineRule="atLeast"/>
        <w:ind w:left="720"/>
        <w:contextualSpacing/>
        <w:rPr>
          <w:rFonts w:ascii="Times New Roman" w:hAnsi="Times New Roman"/>
          <w:sz w:val="24"/>
        </w:rPr>
      </w:pPr>
    </w:p>
    <w:p w:rsidR="004F1A50" w:rsidRDefault="009F27BD">
      <w:pPr>
        <w:numPr>
          <w:ilvl w:val="0"/>
          <w:numId w:val="11"/>
        </w:numPr>
        <w:spacing w:beforeAutospacing="1" w:afterAutospacing="1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Модель  это: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а) фантастический образ реальной действительности;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  <w:highlight w:val="white"/>
        </w:rPr>
        <w:t>б) материальный или абстрактный заменитель объекта, отражающий его пространственно-временные характеристики;</w:t>
      </w:r>
      <w:r>
        <w:rPr>
          <w:rFonts w:ascii="Times New Roman" w:hAnsi="Times New Roman"/>
          <w:b/>
          <w:sz w:val="24"/>
        </w:rPr>
        <w:br/>
      </w:r>
      <w:r>
        <w:rPr>
          <w:rFonts w:ascii="Times New Roman" w:hAnsi="Times New Roman"/>
          <w:sz w:val="24"/>
          <w:highlight w:val="white"/>
        </w:rPr>
        <w:t>в) это новый объект, который отражает существенные с точки зрения цели проводимого исследования (цели моделирования) свойства изучаемого объекта, явления или процесса;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г) описание изучаемого объекта средствами изобразительного искусства;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д) информация о несущественных свойствах объекта.</w:t>
      </w:r>
    </w:p>
    <w:p w:rsidR="004F1A50" w:rsidRDefault="004F1A50">
      <w:pPr>
        <w:spacing w:after="0" w:line="240" w:lineRule="auto"/>
        <w:ind w:left="720"/>
        <w:rPr>
          <w:rFonts w:ascii="Times New Roman" w:hAnsi="Times New Roman"/>
          <w:sz w:val="2"/>
        </w:rPr>
      </w:pPr>
    </w:p>
    <w:p w:rsidR="004F1A50" w:rsidRDefault="009F27BD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Рисунки, карты, чертежи, диаграммы, схемы, графики представляют собой:</w:t>
      </w:r>
      <w:r>
        <w:rPr>
          <w:rFonts w:ascii="Times New Roman" w:hAnsi="Times New Roman"/>
          <w:sz w:val="24"/>
        </w:rPr>
        <w:br/>
        <w:t>а) табличные информационные модели.</w:t>
      </w:r>
      <w:r>
        <w:rPr>
          <w:rFonts w:ascii="Times New Roman" w:hAnsi="Times New Roman"/>
          <w:sz w:val="24"/>
        </w:rPr>
        <w:br/>
        <w:t>б) математические модели;</w:t>
      </w:r>
      <w:r>
        <w:rPr>
          <w:rFonts w:ascii="Times New Roman" w:hAnsi="Times New Roman"/>
          <w:sz w:val="24"/>
        </w:rPr>
        <w:br/>
        <w:t>в) натурные модели;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</w:rPr>
        <w:t>г) графические информационные модели;</w:t>
      </w:r>
      <w:r>
        <w:rPr>
          <w:rFonts w:ascii="Times New Roman" w:hAnsi="Times New Roman"/>
          <w:b/>
          <w:sz w:val="24"/>
        </w:rPr>
        <w:br/>
      </w:r>
      <w:r>
        <w:rPr>
          <w:rFonts w:ascii="Times New Roman" w:hAnsi="Times New Roman"/>
          <w:sz w:val="24"/>
        </w:rPr>
        <w:t>д) иерархические информационные модели.</w:t>
      </w:r>
    </w:p>
    <w:p w:rsidR="004F1A50" w:rsidRDefault="004F1A50">
      <w:pPr>
        <w:pStyle w:val="a9"/>
        <w:ind w:left="0"/>
        <w:rPr>
          <w:rFonts w:ascii="Times New Roman" w:hAnsi="Times New Roman"/>
          <w:sz w:val="2"/>
        </w:rPr>
      </w:pPr>
    </w:p>
    <w:p w:rsidR="004F1A50" w:rsidRDefault="009F27BD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Металлы и сплавы обладают</w:t>
      </w:r>
    </w:p>
    <w:p w:rsidR="004F1A50" w:rsidRDefault="009F27BD">
      <w:pPr>
        <w:spacing w:after="0" w:line="240" w:lineRule="auto"/>
        <w:ind w:left="72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а) лучшими свойствами</w:t>
      </w:r>
      <w:r>
        <w:rPr>
          <w:rFonts w:ascii="Times New Roman" w:hAnsi="Times New Roman"/>
          <w:sz w:val="24"/>
        </w:rPr>
        <w:br/>
        <w:t>б) вкусовыми качествами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</w:rPr>
        <w:t>в) механическими и технологическими свойствами</w:t>
      </w:r>
    </w:p>
    <w:p w:rsidR="004F1A50" w:rsidRDefault="004F1A50">
      <w:pPr>
        <w:spacing w:after="0" w:line="240" w:lineRule="auto"/>
        <w:ind w:left="720"/>
        <w:rPr>
          <w:rFonts w:ascii="Times New Roman" w:hAnsi="Times New Roman"/>
          <w:color w:val="555555"/>
          <w:sz w:val="24"/>
        </w:rPr>
      </w:pPr>
    </w:p>
    <w:p w:rsidR="004F1A50" w:rsidRDefault="004F1A50">
      <w:pPr>
        <w:spacing w:after="0" w:line="240" w:lineRule="auto"/>
        <w:ind w:left="720"/>
        <w:rPr>
          <w:rFonts w:ascii="Times New Roman" w:hAnsi="Times New Roman"/>
          <w:color w:val="555555"/>
          <w:sz w:val="24"/>
        </w:rPr>
      </w:pPr>
    </w:p>
    <w:p w:rsidR="004F1A50" w:rsidRDefault="009F27BD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Как называется профессия рабочего, занятого ручной обработкой древесины?</w:t>
      </w:r>
    </w:p>
    <w:p w:rsidR="004F1A50" w:rsidRDefault="009F27BD">
      <w:pPr>
        <w:spacing w:after="0" w:line="240" w:lineRule="auto"/>
        <w:ind w:left="36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а) слесарь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б) маляр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в) столяр</w:t>
      </w:r>
    </w:p>
    <w:p w:rsidR="004F1A50" w:rsidRDefault="004F1A50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6.  Каким способом можно получить отверстие в тонколистовом металле?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прокаткой;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штамповкой;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в) пробиванием;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г) гибкой.</w:t>
      </w:r>
    </w:p>
    <w:p w:rsidR="004F1A50" w:rsidRDefault="004F1A50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7</w:t>
      </w:r>
      <w:r>
        <w:rPr>
          <w:rFonts w:ascii="Times New Roman" w:hAnsi="Times New Roman"/>
          <w:b/>
          <w:sz w:val="24"/>
        </w:rPr>
        <w:t>. Какой инструмент применяется для получения отверстий?</w:t>
      </w:r>
    </w:p>
    <w:p w:rsidR="004F1A50" w:rsidRDefault="009F27BD">
      <w:pPr>
        <w:spacing w:after="0" w:line="240" w:lineRule="auto"/>
        <w:ind w:left="87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а) бородок;</w:t>
      </w:r>
    </w:p>
    <w:p w:rsidR="004F1A50" w:rsidRDefault="009F27BD">
      <w:pPr>
        <w:spacing w:after="0" w:line="240" w:lineRule="auto"/>
        <w:ind w:left="87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чертилка;</w:t>
      </w:r>
    </w:p>
    <w:p w:rsidR="004F1A50" w:rsidRDefault="009F27BD">
      <w:pPr>
        <w:spacing w:after="0" w:line="240" w:lineRule="auto"/>
        <w:ind w:left="87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шуруп;</w:t>
      </w:r>
    </w:p>
    <w:p w:rsidR="004F1A50" w:rsidRDefault="009F27BD">
      <w:pPr>
        <w:spacing w:after="0" w:line="240" w:lineRule="auto"/>
        <w:ind w:left="284" w:firstLine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8"/>
        </w:rPr>
        <w:t>г) кернер.</w:t>
      </w:r>
    </w:p>
    <w:p w:rsidR="004F1A50" w:rsidRDefault="004F1A50">
      <w:pPr>
        <w:pStyle w:val="ad"/>
        <w:rPr>
          <w:rFonts w:ascii="Times New Roman" w:hAnsi="Times New Roman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181"/>
        <w:gridCol w:w="1959"/>
        <w:gridCol w:w="1825"/>
        <w:gridCol w:w="2079"/>
      </w:tblGrid>
      <w:tr w:rsidR="004F1A50">
        <w:trPr>
          <w:trHeight w:val="900"/>
        </w:trPr>
        <w:tc>
          <w:tcPr>
            <w:tcW w:w="5181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ind w:firstLine="378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8. Найдите ножницы для резания металла.</w:t>
            </w:r>
          </w:p>
          <w:p w:rsidR="004F1A50" w:rsidRDefault="009F27BD">
            <w:pPr>
              <w:spacing w:after="0" w:line="240" w:lineRule="auto"/>
              <w:ind w:firstLine="378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</w:t>
            </w:r>
          </w:p>
        </w:tc>
        <w:tc>
          <w:tcPr>
            <w:tcW w:w="195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а)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862330" cy="49149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862330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5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4F1A50">
            <w:pPr>
              <w:spacing w:after="0" w:line="240" w:lineRule="auto"/>
              <w:jc w:val="center"/>
            </w:pPr>
          </w:p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rFonts w:ascii="Times New Roman" w:hAnsi="Times New Roman"/>
                <w:noProof/>
                <w:color w:val="0000FF"/>
                <w:sz w:val="28"/>
              </w:rPr>
              <w:drawing>
                <wp:inline distT="0" distB="0" distL="0" distR="0">
                  <wp:extent cx="948689" cy="30162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30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в)</w:t>
            </w:r>
            <w:r>
              <w:rPr>
                <w:sz w:val="28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948689" cy="42291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42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Ответ- б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9. Чем удерживают тонколистовой металл при сверлении? </w:t>
      </w:r>
      <w:r>
        <w:rPr>
          <w:rFonts w:ascii="Times New Roman" w:hAnsi="Times New Roman"/>
          <w:b/>
          <w:sz w:val="24"/>
        </w:rPr>
        <w:tab/>
        <w:t xml:space="preserve"> </w:t>
      </w:r>
    </w:p>
    <w:p w:rsidR="004F1A50" w:rsidRDefault="009F27BD">
      <w:pPr>
        <w:pStyle w:val="ad"/>
        <w:ind w:left="426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>
        <w:t xml:space="preserve">    а)  </w:t>
      </w:r>
      <w:r>
        <w:rPr>
          <w:noProof/>
        </w:rPr>
        <w:drawing>
          <wp:inline distT="0" distB="0" distL="0" distR="0">
            <wp:extent cx="758825" cy="344805"/>
            <wp:effectExtent l="0" t="0" r="0" b="0"/>
            <wp:docPr id="25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7"/>
                    <a:srcRect/>
                    <a:stretch/>
                  </pic:blipFill>
                  <pic:spPr>
                    <a:xfrm>
                      <a:off x="0" y="0"/>
                      <a:ext cx="758825" cy="34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б) </w:t>
      </w:r>
      <w:r>
        <w:rPr>
          <w:noProof/>
        </w:rPr>
        <w:drawing>
          <wp:inline distT="0" distB="0" distL="0" distR="0">
            <wp:extent cx="422910" cy="483235"/>
            <wp:effectExtent l="0" t="0" r="0" b="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8"/>
                    <a:srcRect/>
                    <a:stretch/>
                  </pic:blipFill>
                  <pic:spPr>
                    <a:xfrm>
                      <a:off x="0" y="0"/>
                      <a:ext cx="422910" cy="48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в) </w:t>
      </w:r>
      <w:r>
        <w:rPr>
          <w:rFonts w:ascii="Times New Roman" w:hAnsi="Times New Roman"/>
          <w:noProof/>
          <w:sz w:val="24"/>
        </w:rPr>
        <w:drawing>
          <wp:inline distT="0" distB="0" distL="0" distR="0">
            <wp:extent cx="758825" cy="500380"/>
            <wp:effectExtent l="0" t="0" r="0" b="0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19"/>
                    <a:srcRect/>
                    <a:stretch/>
                  </pic:blipFill>
                  <pic:spPr>
                    <a:xfrm>
                      <a:off x="0" y="0"/>
                      <a:ext cx="758825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</w:rPr>
        <w:t>Ответ- б</w:t>
      </w: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  <w:highlight w:val="white"/>
        </w:rPr>
      </w:pPr>
      <w:r>
        <w:rPr>
          <w:rFonts w:ascii="Times New Roman" w:hAnsi="Times New Roman"/>
          <w:b/>
          <w:sz w:val="24"/>
        </w:rPr>
        <w:t xml:space="preserve"> 10. </w:t>
      </w:r>
      <w:r>
        <w:rPr>
          <w:rFonts w:ascii="Times New Roman" w:hAnsi="Times New Roman"/>
          <w:b/>
          <w:sz w:val="24"/>
          <w:highlight w:val="white"/>
        </w:rPr>
        <w:t>Что необходимо использовать при рубке металла зубилом?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ind w:left="426"/>
      </w:pPr>
      <w:r>
        <w:rPr>
          <w:rFonts w:ascii="Times New Roman" w:hAnsi="Times New Roman"/>
          <w:sz w:val="24"/>
        </w:rPr>
        <w:t xml:space="preserve">а) </w:t>
      </w:r>
      <w:r>
        <w:rPr>
          <w:color w:val="0000FF"/>
        </w:rPr>
        <w:t xml:space="preserve"> </w:t>
      </w:r>
      <w:r>
        <w:rPr>
          <w:rFonts w:ascii="Times New Roman" w:hAnsi="Times New Roman"/>
          <w:noProof/>
          <w:sz w:val="24"/>
        </w:rPr>
        <w:drawing>
          <wp:inline distT="0" distB="0" distL="0" distR="0">
            <wp:extent cx="836930" cy="474344"/>
            <wp:effectExtent l="0" t="0" r="0" b="0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20"/>
                    <a:srcRect/>
                    <a:stretch/>
                  </pic:blipFill>
                  <pic:spPr>
                    <a:xfrm>
                      <a:off x="0" y="0"/>
                      <a:ext cx="836930" cy="4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</w:rPr>
        <w:t xml:space="preserve">  б)</w:t>
      </w:r>
      <w:r>
        <w:rPr>
          <w:color w:val="0000FF"/>
          <w:sz w:val="24"/>
        </w:rPr>
        <w:t xml:space="preserve">   </w:t>
      </w:r>
      <w:r>
        <w:rPr>
          <w:noProof/>
        </w:rPr>
        <w:drawing>
          <wp:inline distT="0" distB="0" distL="0" distR="0">
            <wp:extent cx="517525" cy="474344"/>
            <wp:effectExtent l="0" t="0" r="0" b="0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1"/>
                    <a:srcRect/>
                    <a:stretch/>
                  </pic:blipFill>
                  <pic:spPr>
                    <a:xfrm>
                      <a:off x="0" y="0"/>
                      <a:ext cx="517525" cy="4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FF"/>
          <w:sz w:val="24"/>
        </w:rPr>
        <w:t xml:space="preserve">        </w:t>
      </w:r>
      <w:r>
        <w:rPr>
          <w:sz w:val="24"/>
        </w:rPr>
        <w:t xml:space="preserve">  в)</w:t>
      </w:r>
      <w:r>
        <w:t xml:space="preserve"> </w:t>
      </w:r>
      <w:r>
        <w:rPr>
          <w:noProof/>
        </w:rPr>
        <w:drawing>
          <wp:inline distT="0" distB="0" distL="0" distR="0">
            <wp:extent cx="845185" cy="474344"/>
            <wp:effectExtent l="0" t="0" r="0" b="0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22"/>
                    <a:srcRect/>
                    <a:stretch/>
                  </pic:blipFill>
                  <pic:spPr>
                    <a:xfrm>
                      <a:off x="0" y="0"/>
                      <a:ext cx="845185" cy="4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Ответ- а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11. Он отвечает за приготовления сладостей </w:t>
      </w: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а) кондитер 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медик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мама</w:t>
      </w:r>
    </w:p>
    <w:p w:rsidR="004F1A50" w:rsidRDefault="004F1A50">
      <w:pPr>
        <w:pStyle w:val="ad"/>
        <w:ind w:left="426"/>
        <w:rPr>
          <w:rFonts w:ascii="Times New Roman" w:hAnsi="Times New Roman"/>
          <w:sz w:val="24"/>
        </w:rPr>
      </w:pP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12</w:t>
      </w:r>
      <w:r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b/>
          <w:sz w:val="24"/>
        </w:rPr>
        <w:t>Стиль – это</w:t>
      </w: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а) совокупность наиболее распространённых вкусов и привычек.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единство основных деталей костюма, которые должны составлять ансамбль.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все ответы верны</w:t>
      </w:r>
    </w:p>
    <w:p w:rsidR="004F1A50" w:rsidRDefault="004F1A50">
      <w:pPr>
        <w:pStyle w:val="ad"/>
        <w:ind w:left="426"/>
        <w:rPr>
          <w:rFonts w:ascii="Times New Roman" w:hAnsi="Times New Roman"/>
          <w:sz w:val="24"/>
        </w:rPr>
      </w:pPr>
    </w:p>
    <w:p w:rsidR="004F1A50" w:rsidRDefault="009F27BD">
      <w:pPr>
        <w:spacing w:after="0" w:line="240" w:lineRule="auto"/>
        <w:ind w:left="567" w:hanging="142"/>
        <w:rPr>
          <w:b/>
          <w:sz w:val="18"/>
        </w:rPr>
      </w:pPr>
      <w:r>
        <w:rPr>
          <w:rFonts w:ascii="Times New Roman" w:hAnsi="Times New Roman"/>
          <w:b/>
          <w:sz w:val="24"/>
        </w:rPr>
        <w:t>13</w:t>
      </w:r>
      <w:r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b/>
          <w:sz w:val="24"/>
        </w:rPr>
        <w:t>Выберите несколько из 5 вариантов ответа. Укажите основные виды машинных швов:</w:t>
      </w:r>
    </w:p>
    <w:p w:rsidR="004F1A50" w:rsidRDefault="009F27BD">
      <w:pPr>
        <w:spacing w:after="0" w:line="240" w:lineRule="auto"/>
        <w:ind w:left="567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а) отделочный</w:t>
      </w:r>
      <w:r>
        <w:rPr>
          <w:rFonts w:ascii="Times New Roman" w:hAnsi="Times New Roman"/>
          <w:sz w:val="24"/>
        </w:rPr>
        <w:t xml:space="preserve"> </w:t>
      </w:r>
    </w:p>
    <w:p w:rsidR="004F1A50" w:rsidRDefault="009F27BD">
      <w:pPr>
        <w:spacing w:after="0" w:line="240" w:lineRule="auto"/>
        <w:ind w:left="567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б) прямой </w:t>
      </w:r>
    </w:p>
    <w:p w:rsidR="004F1A50" w:rsidRDefault="009F27BD">
      <w:pPr>
        <w:spacing w:after="0" w:line="240" w:lineRule="auto"/>
        <w:ind w:left="567" w:hanging="142"/>
        <w:rPr>
          <w:sz w:val="18"/>
        </w:rPr>
      </w:pPr>
      <w:r>
        <w:rPr>
          <w:rFonts w:ascii="Times New Roman" w:hAnsi="Times New Roman"/>
          <w:b/>
          <w:sz w:val="24"/>
        </w:rPr>
        <w:t>в) краевой</w:t>
      </w:r>
    </w:p>
    <w:p w:rsidR="004F1A50" w:rsidRDefault="009F27BD">
      <w:pPr>
        <w:spacing w:after="0" w:line="240" w:lineRule="auto"/>
        <w:ind w:left="567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г) крайний </w:t>
      </w:r>
    </w:p>
    <w:p w:rsidR="004F1A50" w:rsidRDefault="009F27BD">
      <w:pPr>
        <w:spacing w:after="0" w:line="240" w:lineRule="auto"/>
        <w:ind w:left="567" w:hanging="142"/>
        <w:rPr>
          <w:sz w:val="18"/>
        </w:rPr>
      </w:pPr>
      <w:r>
        <w:rPr>
          <w:rFonts w:ascii="Times New Roman" w:hAnsi="Times New Roman"/>
          <w:b/>
          <w:sz w:val="24"/>
        </w:rPr>
        <w:t>д) соединительный</w:t>
      </w:r>
    </w:p>
    <w:p w:rsidR="004F1A50" w:rsidRDefault="004F1A50">
      <w:pPr>
        <w:pStyle w:val="ad"/>
        <w:ind w:left="426"/>
        <w:rPr>
          <w:rFonts w:ascii="Times New Roman" w:hAnsi="Times New Roman"/>
          <w:sz w:val="24"/>
        </w:rPr>
      </w:pPr>
    </w:p>
    <w:p w:rsidR="004F1A50" w:rsidRDefault="009F27BD">
      <w:pPr>
        <w:pStyle w:val="a9"/>
        <w:spacing w:after="0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14</w:t>
      </w:r>
      <w:r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b/>
          <w:sz w:val="24"/>
        </w:rPr>
        <w:t>Виды робототехники, укажи лишнее:</w:t>
      </w:r>
    </w:p>
    <w:p w:rsidR="004F1A50" w:rsidRDefault="009F27BD">
      <w:pPr>
        <w:spacing w:after="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авиационная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космическая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военная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г) нет в списке</w:t>
      </w:r>
    </w:p>
    <w:p w:rsidR="004F1A50" w:rsidRDefault="009F27BD">
      <w:pPr>
        <w:pStyle w:val="a9"/>
        <w:spacing w:after="0"/>
        <w:ind w:left="64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15. Какие приводы для обеспечения движения в звеньях могут использоваться?</w:t>
      </w:r>
    </w:p>
    <w:p w:rsidR="004F1A50" w:rsidRDefault="009F27BD">
      <w:pPr>
        <w:spacing w:after="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электрические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гидравлические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пневматические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г) все перечисленные</w:t>
      </w: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15</w:t>
      </w:r>
      <w:proofErr w:type="gramEnd"/>
      <w:r>
        <w:rPr>
          <w:rFonts w:ascii="Times New Roman" w:hAnsi="Times New Roman"/>
          <w:i/>
          <w:sz w:val="28"/>
        </w:rPr>
        <w:t xml:space="preserve"> – 13 баллов- оценка «5»,   12-10 баллов – оценка «4»,   9- 7 баллов- оценка «3».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page">
              <wp:posOffset>1790700</wp:posOffset>
            </wp:positionH>
            <wp:positionV relativeFrom="page">
              <wp:posOffset>533400</wp:posOffset>
            </wp:positionV>
            <wp:extent cx="5676265" cy="6523355"/>
            <wp:effectExtent l="0" t="0" r="0" b="0"/>
            <wp:wrapNone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23"/>
                    <a:srcRect/>
                    <a:stretch/>
                  </pic:blipFill>
                  <pic:spPr>
                    <a:xfrm>
                      <a:off x="0" y="0"/>
                      <a:ext cx="5676265" cy="6523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</w:rPr>
        <w:t>Контрольный тест. 7 класс</w:t>
      </w:r>
    </w:p>
    <w:p w:rsidR="004F1A50" w:rsidRDefault="009F27BD">
      <w:pPr>
        <w:pStyle w:val="ad"/>
        <w:numPr>
          <w:ilvl w:val="1"/>
          <w:numId w:val="4"/>
        </w:numPr>
        <w:ind w:left="284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highlight w:val="white"/>
        </w:rPr>
        <w:t>Дизайн - это...</w:t>
      </w:r>
    </w:p>
    <w:p w:rsidR="004F1A50" w:rsidRDefault="009F27BD">
      <w:pPr>
        <w:numPr>
          <w:ilvl w:val="0"/>
          <w:numId w:val="12"/>
        </w:numPr>
        <w:spacing w:after="15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то вид искусства, разработка новой удобной для человека среды</w:t>
      </w:r>
    </w:p>
    <w:p w:rsidR="004F1A50" w:rsidRDefault="009F27BD">
      <w:pPr>
        <w:numPr>
          <w:ilvl w:val="0"/>
          <w:numId w:val="12"/>
        </w:numPr>
        <w:spacing w:beforeAutospacing="1" w:after="15" w:line="240" w:lineRule="auto"/>
        <w:rPr>
          <w:rFonts w:ascii="Times New Roman" w:hAnsi="Times New Roman"/>
          <w:b/>
          <w:color w:val="252525"/>
          <w:sz w:val="24"/>
        </w:rPr>
      </w:pPr>
      <w:r>
        <w:rPr>
          <w:rFonts w:ascii="Times New Roman" w:hAnsi="Times New Roman"/>
          <w:b/>
          <w:color w:val="252525"/>
          <w:sz w:val="24"/>
        </w:rPr>
        <w:t xml:space="preserve">это вид искусства, конструирование </w:t>
      </w:r>
      <w:proofErr w:type="gramStart"/>
      <w:r>
        <w:rPr>
          <w:rFonts w:ascii="Times New Roman" w:hAnsi="Times New Roman"/>
          <w:b/>
          <w:color w:val="252525"/>
          <w:sz w:val="24"/>
        </w:rPr>
        <w:t>красивой ,</w:t>
      </w:r>
      <w:proofErr w:type="gramEnd"/>
      <w:r>
        <w:rPr>
          <w:rFonts w:ascii="Times New Roman" w:hAnsi="Times New Roman"/>
          <w:b/>
          <w:color w:val="252525"/>
          <w:sz w:val="24"/>
        </w:rPr>
        <w:t xml:space="preserve"> предметной среды для человека</w:t>
      </w:r>
    </w:p>
    <w:p w:rsidR="004F1A50" w:rsidRDefault="009F27BD">
      <w:pPr>
        <w:numPr>
          <w:ilvl w:val="0"/>
          <w:numId w:val="12"/>
        </w:numPr>
        <w:spacing w:beforeAutospacing="1" w:after="15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это вид искусства, художественное проектирование и конструирование эстетических свойств окружающего нас предметного мира</w:t>
      </w:r>
    </w:p>
    <w:p w:rsidR="004F1A50" w:rsidRDefault="004F1A50">
      <w:pPr>
        <w:pStyle w:val="ad"/>
        <w:rPr>
          <w:rFonts w:ascii="Times New Roman" w:hAnsi="Times New Roman"/>
          <w:sz w:val="28"/>
        </w:rPr>
      </w:pPr>
    </w:p>
    <w:p w:rsidR="004F1A50" w:rsidRDefault="009F27BD">
      <w:pPr>
        <w:pStyle w:val="ad"/>
        <w:numPr>
          <w:ilvl w:val="1"/>
          <w:numId w:val="4"/>
        </w:numPr>
        <w:ind w:left="284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highlight w:val="white"/>
        </w:rPr>
        <w:t>Что в переводе с английского означает "дизайн"?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Успех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Рисование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Модель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Наука</w:t>
      </w:r>
    </w:p>
    <w:p w:rsidR="004F1A50" w:rsidRDefault="004F1A50">
      <w:pPr>
        <w:pStyle w:val="ad"/>
        <w:ind w:left="284"/>
        <w:rPr>
          <w:rFonts w:ascii="Times New Roman" w:hAnsi="Times New Roman"/>
          <w:sz w:val="28"/>
        </w:rPr>
      </w:pPr>
    </w:p>
    <w:p w:rsidR="004F1A50" w:rsidRDefault="009F27BD">
      <w:pPr>
        <w:widowControl w:val="0"/>
        <w:tabs>
          <w:tab w:val="left" w:pos="284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pacing w:val="-6"/>
          <w:sz w:val="24"/>
        </w:rPr>
      </w:pPr>
      <w:r>
        <w:rPr>
          <w:rFonts w:ascii="Times New Roman" w:hAnsi="Times New Roman"/>
          <w:sz w:val="24"/>
        </w:rPr>
        <w:t>3. Порошковая металлургия позволяет создавать сплавы любого состава из:</w:t>
      </w:r>
    </w:p>
    <w:p w:rsidR="004F1A50" w:rsidRDefault="009F27BD">
      <w:pPr>
        <w:widowControl w:val="0"/>
        <w:numPr>
          <w:ilvl w:val="0"/>
          <w:numId w:val="14"/>
        </w:numPr>
        <w:tabs>
          <w:tab w:val="left" w:pos="284"/>
          <w:tab w:val="left" w:pos="113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67" w:firstLine="0"/>
        <w:jc w:val="both"/>
        <w:rPr>
          <w:rFonts w:ascii="Times New Roman" w:hAnsi="Times New Roman"/>
          <w:spacing w:val="-6"/>
          <w:sz w:val="24"/>
        </w:rPr>
      </w:pPr>
      <w:r>
        <w:rPr>
          <w:rFonts w:ascii="Times New Roman" w:hAnsi="Times New Roman"/>
          <w:sz w:val="24"/>
        </w:rPr>
        <w:t>металлических порошков;</w:t>
      </w:r>
    </w:p>
    <w:p w:rsidR="004F1A50" w:rsidRDefault="009F27BD">
      <w:pPr>
        <w:widowControl w:val="0"/>
        <w:numPr>
          <w:ilvl w:val="0"/>
          <w:numId w:val="14"/>
        </w:numPr>
        <w:tabs>
          <w:tab w:val="left" w:pos="284"/>
          <w:tab w:val="left" w:pos="113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67" w:firstLine="0"/>
        <w:jc w:val="both"/>
        <w:rPr>
          <w:rFonts w:ascii="Times New Roman" w:hAnsi="Times New Roman"/>
          <w:b/>
          <w:spacing w:val="-6"/>
          <w:sz w:val="24"/>
        </w:rPr>
      </w:pPr>
      <w:r>
        <w:rPr>
          <w:rFonts w:ascii="Times New Roman" w:hAnsi="Times New Roman"/>
          <w:sz w:val="24"/>
        </w:rPr>
        <w:t>смеси металлических и неметаллических порошков,</w:t>
      </w:r>
    </w:p>
    <w:p w:rsidR="004F1A50" w:rsidRDefault="009F27BD">
      <w:pPr>
        <w:widowControl w:val="0"/>
        <w:numPr>
          <w:ilvl w:val="0"/>
          <w:numId w:val="14"/>
        </w:numPr>
        <w:tabs>
          <w:tab w:val="left" w:pos="284"/>
          <w:tab w:val="left" w:pos="113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67" w:firstLine="0"/>
        <w:jc w:val="both"/>
        <w:rPr>
          <w:rFonts w:ascii="Times New Roman" w:hAnsi="Times New Roman"/>
          <w:b/>
          <w:spacing w:val="-6"/>
          <w:sz w:val="24"/>
        </w:rPr>
      </w:pPr>
      <w:r>
        <w:rPr>
          <w:rFonts w:ascii="Times New Roman" w:hAnsi="Times New Roman"/>
          <w:sz w:val="24"/>
        </w:rPr>
        <w:t>неметаллических порошков;</w:t>
      </w:r>
    </w:p>
    <w:p w:rsidR="004F1A50" w:rsidRDefault="009F27BD">
      <w:pPr>
        <w:pStyle w:val="ad"/>
        <w:tabs>
          <w:tab w:val="left" w:pos="1134"/>
        </w:tabs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d) все вышеперечисленные</w:t>
      </w:r>
    </w:p>
    <w:p w:rsidR="004F1A50" w:rsidRDefault="004F1A50">
      <w:pPr>
        <w:pStyle w:val="ad"/>
        <w:ind w:left="284"/>
        <w:rPr>
          <w:rFonts w:ascii="Times New Roman" w:hAnsi="Times New Roman"/>
          <w:sz w:val="28"/>
        </w:rPr>
      </w:pPr>
    </w:p>
    <w:p w:rsidR="004F1A50" w:rsidRDefault="009F27BD">
      <w:pPr>
        <w:pStyle w:val="ad"/>
        <w:ind w:left="284" w:hanging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4. Что подразумевает под собой термин «ассоциативный чертеж» при работе с САПР: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изображения на чертеже формируются без участия человека;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виды на чертеже детали автоматически перестраиваются при внесении изменений в 3D-модель;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размеры, нанесенные на чертеже, имеют масштаб, отличный от 1:1;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невозможно разрушить ассоциативные связи чертежа 3D-модели?</w:t>
      </w:r>
    </w:p>
    <w:p w:rsidR="004F1A50" w:rsidRDefault="004F1A50">
      <w:pPr>
        <w:pStyle w:val="ad"/>
        <w:ind w:left="284"/>
        <w:rPr>
          <w:rFonts w:ascii="Times New Roman" w:hAnsi="Times New Roman"/>
          <w:sz w:val="28"/>
        </w:rPr>
      </w:pPr>
    </w:p>
    <w:p w:rsidR="004F1A50" w:rsidRDefault="009F27BD">
      <w:pPr>
        <w:pStyle w:val="a7"/>
        <w:spacing w:after="0" w:line="276" w:lineRule="auto"/>
        <w:jc w:val="both"/>
        <w:rPr>
          <w:b/>
        </w:rPr>
      </w:pPr>
      <w:r>
        <w:rPr>
          <w:sz w:val="28"/>
        </w:rPr>
        <w:t xml:space="preserve">5. </w:t>
      </w:r>
      <w:r>
        <w:t>К какому виду САПР относится система «КОМПАС-3D»:</w:t>
      </w:r>
    </w:p>
    <w:p w:rsidR="004F1A50" w:rsidRDefault="009F27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 системам нижнего уровня;</w:t>
      </w:r>
    </w:p>
    <w:p w:rsidR="004F1A50" w:rsidRDefault="009F27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системам среднего уровня;</w:t>
      </w:r>
    </w:p>
    <w:p w:rsidR="004F1A50" w:rsidRDefault="009F27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системам верхнего уровня;</w:t>
      </w:r>
    </w:p>
    <w:p w:rsidR="004F1A50" w:rsidRDefault="009F27BD">
      <w:pPr>
        <w:numPr>
          <w:ilvl w:val="0"/>
          <w:numId w:val="16"/>
        </w:numPr>
        <w:spacing w:afterAutospacing="1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системам сложного уровня?</w:t>
      </w:r>
    </w:p>
    <w:p w:rsidR="004F1A50" w:rsidRDefault="004F1A50">
      <w:pPr>
        <w:spacing w:afterAutospacing="1" w:line="240" w:lineRule="auto"/>
        <w:jc w:val="both"/>
        <w:rPr>
          <w:rFonts w:ascii="Times New Roman" w:hAnsi="Times New Roman"/>
          <w:sz w:val="24"/>
        </w:rPr>
      </w:pPr>
    </w:p>
    <w:p w:rsidR="004F1A50" w:rsidRDefault="004F1A50">
      <w:pPr>
        <w:spacing w:afterAutospacing="1" w:line="240" w:lineRule="auto"/>
        <w:jc w:val="both"/>
        <w:rPr>
          <w:rFonts w:ascii="Times New Roman" w:hAnsi="Times New Roman"/>
          <w:sz w:val="24"/>
        </w:rPr>
      </w:pPr>
    </w:p>
    <w:p w:rsidR="004F1A50" w:rsidRDefault="004F1A50">
      <w:pPr>
        <w:spacing w:afterAutospacing="1" w:line="240" w:lineRule="auto"/>
        <w:jc w:val="both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0"/>
          <w:numId w:val="11"/>
        </w:numPr>
        <w:tabs>
          <w:tab w:val="clear" w:pos="720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Макет это</w:t>
      </w:r>
    </w:p>
    <w:p w:rsidR="004F1A50" w:rsidRDefault="009F27BD">
      <w:pPr>
        <w:pStyle w:val="ad"/>
        <w:numPr>
          <w:ilvl w:val="0"/>
          <w:numId w:val="17"/>
        </w:numPr>
        <w:ind w:left="993" w:hanging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модель объекта в уменьшенном масштабе или в натуральную величину, представляющая только внешний вид объекта</w:t>
      </w:r>
    </w:p>
    <w:p w:rsidR="004F1A50" w:rsidRDefault="009F27BD">
      <w:pPr>
        <w:pStyle w:val="ad"/>
        <w:numPr>
          <w:ilvl w:val="0"/>
          <w:numId w:val="17"/>
        </w:numPr>
        <w:ind w:left="851" w:hanging="28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копии различных объектов</w:t>
      </w:r>
    </w:p>
    <w:p w:rsidR="004F1A50" w:rsidRDefault="009F27BD">
      <w:pPr>
        <w:pStyle w:val="ad"/>
        <w:numPr>
          <w:ilvl w:val="0"/>
          <w:numId w:val="17"/>
        </w:numPr>
        <w:ind w:left="993" w:hanging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быстрая реализация базовой функциональности будущего продукта/изделия, </w:t>
      </w:r>
    </w:p>
    <w:p w:rsidR="004F1A50" w:rsidRDefault="009F27BD">
      <w:pPr>
        <w:pStyle w:val="ad"/>
        <w:numPr>
          <w:ilvl w:val="0"/>
          <w:numId w:val="17"/>
        </w:numPr>
        <w:ind w:left="993" w:hanging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для анализа работы системы в целом.</w:t>
      </w:r>
    </w:p>
    <w:p w:rsidR="004F1A50" w:rsidRDefault="004F1A50">
      <w:pPr>
        <w:pStyle w:val="ad"/>
        <w:ind w:left="993"/>
        <w:rPr>
          <w:rFonts w:ascii="Times New Roman" w:hAnsi="Times New Roman"/>
          <w:sz w:val="28"/>
        </w:rPr>
      </w:pPr>
    </w:p>
    <w:p w:rsidR="004F1A50" w:rsidRDefault="009F27BD">
      <w:pPr>
        <w:numPr>
          <w:ilvl w:val="0"/>
          <w:numId w:val="11"/>
        </w:numPr>
        <w:spacing w:after="0" w:line="276" w:lineRule="auto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Модель это</w:t>
      </w:r>
    </w:p>
    <w:p w:rsidR="004F1A50" w:rsidRDefault="009F27BD">
      <w:pPr>
        <w:numPr>
          <w:ilvl w:val="0"/>
          <w:numId w:val="18"/>
        </w:numPr>
        <w:spacing w:after="0" w:line="276" w:lineRule="auto"/>
        <w:ind w:left="993" w:firstLine="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повторение в уменьшенном масштабе реального объекта, </w:t>
      </w:r>
      <w:r>
        <w:rPr>
          <w:rFonts w:ascii="Times New Roman" w:hAnsi="Times New Roman"/>
          <w:color w:val="171717"/>
          <w:sz w:val="24"/>
          <w:highlight w:val="white"/>
        </w:rPr>
        <w:t>который отражает лишь отдельные свойства</w:t>
      </w:r>
    </w:p>
    <w:p w:rsidR="004F1A50" w:rsidRDefault="009F27BD">
      <w:pPr>
        <w:numPr>
          <w:ilvl w:val="0"/>
          <w:numId w:val="18"/>
        </w:numPr>
        <w:spacing w:after="0" w:line="276" w:lineRule="auto"/>
        <w:ind w:left="993" w:firstLine="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color w:val="171717"/>
          <w:sz w:val="24"/>
          <w:highlight w:val="white"/>
        </w:rPr>
        <w:t>метод познания, который заключается в исследовании предметов, систем, процессов и явлений.</w:t>
      </w:r>
    </w:p>
    <w:p w:rsidR="004F1A50" w:rsidRDefault="009F27BD">
      <w:pPr>
        <w:numPr>
          <w:ilvl w:val="0"/>
          <w:numId w:val="18"/>
        </w:numPr>
        <w:spacing w:after="0" w:line="276" w:lineRule="auto"/>
        <w:ind w:left="993" w:firstLine="0"/>
        <w:contextualSpacing/>
        <w:rPr>
          <w:rFonts w:ascii="Times New Roman" w:hAnsi="Times New Roman"/>
          <w:b/>
          <w:color w:val="171717"/>
          <w:sz w:val="24"/>
          <w:highlight w:val="white"/>
        </w:rPr>
      </w:pPr>
      <w:r>
        <w:rPr>
          <w:rFonts w:ascii="Times New Roman" w:hAnsi="Times New Roman"/>
          <w:b/>
          <w:sz w:val="24"/>
        </w:rPr>
        <w:t xml:space="preserve">уменьшенные копии </w:t>
      </w:r>
      <w:r>
        <w:rPr>
          <w:rFonts w:ascii="Times New Roman" w:hAnsi="Times New Roman"/>
          <w:b/>
          <w:color w:val="171717"/>
          <w:sz w:val="24"/>
          <w:highlight w:val="white"/>
        </w:rPr>
        <w:t>машин, самолетов, зданий</w:t>
      </w:r>
    </w:p>
    <w:p w:rsidR="004F1A50" w:rsidRDefault="004F1A50">
      <w:pPr>
        <w:spacing w:after="0" w:line="276" w:lineRule="auto"/>
        <w:ind w:left="993"/>
        <w:contextualSpacing/>
        <w:rPr>
          <w:rFonts w:ascii="Times New Roman" w:hAnsi="Times New Roman"/>
          <w:b/>
          <w:color w:val="171717"/>
          <w:highlight w:val="white"/>
        </w:rPr>
      </w:pPr>
    </w:p>
    <w:p w:rsidR="004F1A50" w:rsidRDefault="009F27BD">
      <w:pPr>
        <w:pStyle w:val="ad"/>
        <w:numPr>
          <w:ilvl w:val="0"/>
          <w:numId w:val="11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Для получения ровного сгиба при работе над макетом</w:t>
      </w:r>
    </w:p>
    <w:p w:rsidR="004F1A50" w:rsidRDefault="009F27BD">
      <w:pPr>
        <w:pStyle w:val="ad"/>
        <w:numPr>
          <w:ilvl w:val="0"/>
          <w:numId w:val="19"/>
        </w:numPr>
        <w:ind w:left="0" w:firstLine="27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сгиб выполняют без помощи инструментов</w:t>
      </w:r>
    </w:p>
    <w:p w:rsidR="004F1A50" w:rsidRDefault="009F27BD">
      <w:pPr>
        <w:pStyle w:val="ad"/>
        <w:numPr>
          <w:ilvl w:val="0"/>
          <w:numId w:val="19"/>
        </w:numPr>
        <w:ind w:left="0" w:firstLine="27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необходимо по линии сгиба сделать небольшой надрез острым предметом (концом ножниц или канцелярским ножом)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numPr>
          <w:ilvl w:val="0"/>
          <w:numId w:val="11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Что такое чертеж?</w:t>
      </w:r>
    </w:p>
    <w:p w:rsidR="004F1A50" w:rsidRDefault="009F27BD">
      <w:pPr>
        <w:pStyle w:val="ad"/>
        <w:ind w:left="720" w:firstLine="41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графическое изображение, выполненное от руки с указанием размеров и соблюдением пропорций на глаз;</w:t>
      </w:r>
    </w:p>
    <w:p w:rsidR="004F1A50" w:rsidRDefault="009F27BD">
      <w:pPr>
        <w:pStyle w:val="ad"/>
        <w:ind w:left="720" w:firstLine="41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б) графическое изображение, выполненное по правилам черчения с помощью чертежных инструментов; </w:t>
      </w:r>
    </w:p>
    <w:p w:rsidR="004F1A50" w:rsidRDefault="009F27BD">
      <w:pPr>
        <w:pStyle w:val="ad"/>
        <w:ind w:left="720" w:firstLine="41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объемное изображение, выполненное от руки.</w:t>
      </w:r>
    </w:p>
    <w:p w:rsidR="004F1A50" w:rsidRDefault="004F1A50">
      <w:pPr>
        <w:pStyle w:val="ad"/>
        <w:ind w:left="720" w:firstLine="414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0"/>
          <w:numId w:val="11"/>
        </w:numPr>
        <w:tabs>
          <w:tab w:val="clear" w:pos="720"/>
        </w:tabs>
        <w:ind w:left="436" w:hanging="43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Укажите масштаб увеличения?</w:t>
      </w:r>
    </w:p>
    <w:p w:rsidR="004F1A50" w:rsidRDefault="009F27BD">
      <w:pPr>
        <w:pStyle w:val="ad"/>
        <w:numPr>
          <w:ilvl w:val="0"/>
          <w:numId w:val="20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1:2;</w:t>
      </w:r>
    </w:p>
    <w:p w:rsidR="004F1A50" w:rsidRDefault="009F27BD">
      <w:pPr>
        <w:pStyle w:val="ad"/>
        <w:numPr>
          <w:ilvl w:val="0"/>
          <w:numId w:val="20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1:1;</w:t>
      </w:r>
    </w:p>
    <w:p w:rsidR="004F1A50" w:rsidRDefault="009F27BD">
      <w:pPr>
        <w:pStyle w:val="ad"/>
        <w:numPr>
          <w:ilvl w:val="0"/>
          <w:numId w:val="20"/>
        </w:num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2:1.</w:t>
      </w:r>
    </w:p>
    <w:p w:rsidR="004F1A50" w:rsidRDefault="004F1A50">
      <w:pPr>
        <w:pStyle w:val="ad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670"/>
        <w:gridCol w:w="1959"/>
        <w:gridCol w:w="1825"/>
        <w:gridCol w:w="2079"/>
      </w:tblGrid>
      <w:tr w:rsidR="004F1A50">
        <w:trPr>
          <w:trHeight w:val="900"/>
        </w:trPr>
        <w:tc>
          <w:tcPr>
            <w:tcW w:w="5670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Найдите ножницы для резания металла.</w:t>
            </w:r>
          </w:p>
          <w:p w:rsidR="004F1A50" w:rsidRDefault="004F1A50">
            <w:pPr>
              <w:spacing w:after="0" w:line="240" w:lineRule="auto"/>
              <w:ind w:left="720"/>
              <w:rPr>
                <w:rFonts w:ascii="Times New Roman" w:hAnsi="Times New Roman"/>
                <w:sz w:val="28"/>
              </w:rPr>
            </w:pPr>
          </w:p>
        </w:tc>
        <w:tc>
          <w:tcPr>
            <w:tcW w:w="195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а)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862330" cy="49149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862330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5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4F1A50">
            <w:pPr>
              <w:spacing w:after="0" w:line="240" w:lineRule="auto"/>
              <w:jc w:val="center"/>
            </w:pPr>
          </w:p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rFonts w:ascii="Times New Roman" w:hAnsi="Times New Roman"/>
                <w:noProof/>
                <w:color w:val="0000FF"/>
                <w:sz w:val="28"/>
              </w:rPr>
              <w:drawing>
                <wp:inline distT="0" distB="0" distL="0" distR="0">
                  <wp:extent cx="948689" cy="301625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1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30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в)</w:t>
            </w:r>
            <w:r>
              <w:rPr>
                <w:sz w:val="28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948689" cy="42291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42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Ответ- б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tabs>
          <w:tab w:val="left" w:pos="851"/>
        </w:tabs>
        <w:ind w:firstLine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12.</w:t>
      </w:r>
      <w:r>
        <w:rPr>
          <w:rFonts w:ascii="Times New Roman" w:hAnsi="Times New Roman"/>
          <w:sz w:val="24"/>
        </w:rPr>
        <w:tab/>
        <w:t xml:space="preserve">Что называется разметкой? </w:t>
      </w:r>
    </w:p>
    <w:p w:rsidR="004F1A50" w:rsidRDefault="009F27BD">
      <w:pPr>
        <w:pStyle w:val="ad"/>
        <w:ind w:left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а) </w:t>
      </w:r>
      <w:r>
        <w:rPr>
          <w:rFonts w:ascii="Times New Roman" w:hAnsi="Times New Roman"/>
          <w:b/>
          <w:sz w:val="24"/>
        </w:rPr>
        <w:t>нанесение на заготовку линий и точек, указывающих места обработки;</w:t>
      </w:r>
    </w:p>
    <w:p w:rsidR="004F1A50" w:rsidRDefault="009F27BD">
      <w:pPr>
        <w:pStyle w:val="ad"/>
        <w:ind w:left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нанесение дополнительных, вспомогательных линий при изготовлении изделия;</w:t>
      </w:r>
    </w:p>
    <w:p w:rsidR="004F1A50" w:rsidRDefault="009F27BD">
      <w:pPr>
        <w:pStyle w:val="ad"/>
        <w:ind w:left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c) нанесение на заготовку точек для проведения линий.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ind w:firstLine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13. Что применяется для нанесения линий разметок?</w:t>
      </w:r>
    </w:p>
    <w:p w:rsidR="004F1A50" w:rsidRDefault="009F27BD">
      <w:pPr>
        <w:pStyle w:val="ad"/>
        <w:ind w:firstLine="113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фломастер</w:t>
      </w:r>
    </w:p>
    <w:p w:rsidR="004F1A50" w:rsidRDefault="009F27BD">
      <w:pPr>
        <w:pStyle w:val="ad"/>
        <w:ind w:firstLine="113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b) шило</w:t>
      </w:r>
    </w:p>
    <w:p w:rsidR="004F1A50" w:rsidRDefault="009F27BD">
      <w:pPr>
        <w:pStyle w:val="ad"/>
        <w:ind w:firstLine="113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c) маркер</w:t>
      </w:r>
    </w:p>
    <w:p w:rsidR="004F1A50" w:rsidRDefault="009F27BD">
      <w:pPr>
        <w:pStyle w:val="ad"/>
        <w:ind w:firstLine="113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шариковая ручка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9"/>
        <w:spacing w:after="0"/>
        <w:ind w:left="64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14. Укажи классы роботов:</w:t>
      </w:r>
    </w:p>
    <w:p w:rsidR="004F1A50" w:rsidRDefault="009F27BD">
      <w:pPr>
        <w:spacing w:after="0" w:line="276" w:lineRule="auto"/>
        <w:ind w:left="720" w:firstLine="556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a) стационарные</w:t>
      </w:r>
    </w:p>
    <w:p w:rsidR="004F1A50" w:rsidRDefault="009F27BD">
      <w:pPr>
        <w:spacing w:after="200" w:line="276" w:lineRule="auto"/>
        <w:ind w:left="720" w:firstLine="556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передвижные</w:t>
      </w:r>
    </w:p>
    <w:p w:rsidR="004F1A50" w:rsidRDefault="009F27BD">
      <w:pPr>
        <w:spacing w:after="200" w:line="276" w:lineRule="auto"/>
        <w:ind w:left="720" w:firstLine="556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c) манипуляционные</w:t>
      </w:r>
    </w:p>
    <w:p w:rsidR="004F1A50" w:rsidRDefault="009F27BD">
      <w:pPr>
        <w:spacing w:after="200" w:line="276" w:lineRule="auto"/>
        <w:ind w:left="720" w:firstLine="556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d) всё перечисленное</w:t>
      </w:r>
    </w:p>
    <w:p w:rsidR="004F1A50" w:rsidRDefault="004F1A50">
      <w:pPr>
        <w:pStyle w:val="ad"/>
        <w:ind w:firstLine="567"/>
        <w:rPr>
          <w:rFonts w:ascii="Times New Roman" w:hAnsi="Times New Roman"/>
          <w:sz w:val="24"/>
        </w:rPr>
      </w:pPr>
    </w:p>
    <w:p w:rsidR="004F1A50" w:rsidRDefault="009F27BD">
      <w:pPr>
        <w:pStyle w:val="a9"/>
        <w:spacing w:after="0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15. Виды робототехники, укажи лишнее:</w:t>
      </w:r>
    </w:p>
    <w:p w:rsidR="004F1A50" w:rsidRDefault="009F27BD">
      <w:pPr>
        <w:spacing w:after="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авиационная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космическая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военная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г) нет в списке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15</w:t>
      </w:r>
      <w:proofErr w:type="gramEnd"/>
      <w:r>
        <w:rPr>
          <w:rFonts w:ascii="Times New Roman" w:hAnsi="Times New Roman"/>
          <w:i/>
          <w:sz w:val="28"/>
        </w:rPr>
        <w:t xml:space="preserve"> – 13 баллов- оценка «5»,   12-10 баллов – оценка «4»,   9- 7 баллов- оценка «3».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</w:rPr>
        <w:t>Контрольный тест. 8 класс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Семейная экономика – это:</w:t>
      </w:r>
    </w:p>
    <w:p w:rsidR="004F1A50" w:rsidRDefault="009F27BD">
      <w:pPr>
        <w:numPr>
          <w:ilvl w:val="0"/>
          <w:numId w:val="22"/>
        </w:numPr>
        <w:tabs>
          <w:tab w:val="left" w:pos="1560"/>
        </w:tabs>
        <w:spacing w:after="0" w:line="240" w:lineRule="auto"/>
        <w:ind w:left="1276" w:firstLine="0"/>
        <w:contextualSpacing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вид инициативной деятельности человека, который, владея полностью или частично какими-либо материальными и культурными ценностями, использует их для производства продуктов или услуг с целью получения прибыли;</w:t>
      </w:r>
    </w:p>
    <w:p w:rsidR="004F1A50" w:rsidRDefault="009F27BD">
      <w:pPr>
        <w:numPr>
          <w:ilvl w:val="0"/>
          <w:numId w:val="22"/>
        </w:numPr>
        <w:tabs>
          <w:tab w:val="left" w:pos="1560"/>
        </w:tabs>
        <w:spacing w:after="0" w:line="240" w:lineRule="auto"/>
        <w:ind w:left="1276" w:firstLine="0"/>
        <w:contextualSpacing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b/>
          <w:color w:val="333333"/>
          <w:sz w:val="24"/>
        </w:rPr>
        <w:t>наука о повседневной экономической жизни семьи</w:t>
      </w:r>
      <w:r>
        <w:rPr>
          <w:rFonts w:ascii="Times New Roman" w:hAnsi="Times New Roman"/>
          <w:color w:val="333333"/>
          <w:sz w:val="24"/>
        </w:rPr>
        <w:t>;</w:t>
      </w:r>
    </w:p>
    <w:p w:rsidR="004F1A50" w:rsidRDefault="009F27BD">
      <w:pPr>
        <w:numPr>
          <w:ilvl w:val="0"/>
          <w:numId w:val="22"/>
        </w:numPr>
        <w:tabs>
          <w:tab w:val="left" w:pos="1560"/>
        </w:tabs>
        <w:spacing w:after="0" w:line="240" w:lineRule="auto"/>
        <w:ind w:left="1276" w:firstLine="0"/>
        <w:contextualSpacing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вид семейной предпринимательской деятельности.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Бюджет семьи – это:</w:t>
      </w:r>
    </w:p>
    <w:p w:rsidR="004F1A50" w:rsidRDefault="009F27BD">
      <w:pPr>
        <w:pStyle w:val="a9"/>
        <w:numPr>
          <w:ilvl w:val="0"/>
          <w:numId w:val="23"/>
        </w:numPr>
        <w:tabs>
          <w:tab w:val="clear" w:pos="720"/>
        </w:tabs>
        <w:spacing w:after="0" w:line="240" w:lineRule="auto"/>
        <w:ind w:left="0" w:firstLine="414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наука о семейной экономической жизни;</w:t>
      </w:r>
    </w:p>
    <w:p w:rsidR="004F1A50" w:rsidRDefault="009F27BD">
      <w:pPr>
        <w:pStyle w:val="a9"/>
        <w:numPr>
          <w:ilvl w:val="0"/>
          <w:numId w:val="23"/>
        </w:numPr>
        <w:tabs>
          <w:tab w:val="clear" w:pos="720"/>
        </w:tabs>
        <w:spacing w:after="0" w:line="240" w:lineRule="auto"/>
        <w:ind w:left="0" w:firstLine="414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вид семейной предпринимательской деятельности;</w:t>
      </w:r>
    </w:p>
    <w:p w:rsidR="004F1A50" w:rsidRDefault="009F27BD">
      <w:pPr>
        <w:pStyle w:val="a9"/>
        <w:numPr>
          <w:ilvl w:val="0"/>
          <w:numId w:val="23"/>
        </w:numPr>
        <w:tabs>
          <w:tab w:val="clear" w:pos="720"/>
        </w:tabs>
        <w:spacing w:after="0" w:line="240" w:lineRule="auto"/>
        <w:ind w:left="0" w:firstLine="414"/>
        <w:rPr>
          <w:rFonts w:ascii="Times New Roman" w:hAnsi="Times New Roman"/>
          <w:b/>
          <w:color w:val="333333"/>
          <w:sz w:val="24"/>
        </w:rPr>
      </w:pPr>
      <w:r>
        <w:rPr>
          <w:rFonts w:ascii="Times New Roman" w:hAnsi="Times New Roman"/>
          <w:b/>
          <w:color w:val="333333"/>
          <w:sz w:val="24"/>
        </w:rPr>
        <w:t>структура всех доходов и расходов за определенный период времени (месяц или год).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Какая деталь приводит в движение все рабочие органы швейное машины: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игла;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челнок;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ремень;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b/>
          <w:color w:val="181818"/>
          <w:sz w:val="24"/>
        </w:rPr>
      </w:pPr>
      <w:r>
        <w:rPr>
          <w:rFonts w:ascii="Times New Roman" w:hAnsi="Times New Roman"/>
          <w:b/>
          <w:color w:val="181818"/>
          <w:sz w:val="24"/>
        </w:rPr>
        <w:t>главный вал;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7"/>
        <w:numPr>
          <w:ilvl w:val="0"/>
          <w:numId w:val="21"/>
        </w:numPr>
        <w:spacing w:after="0"/>
        <w:jc w:val="both"/>
      </w:pPr>
      <w:r>
        <w:t xml:space="preserve">Что подразумевает под собой </w:t>
      </w:r>
      <w:proofErr w:type="gramStart"/>
      <w:r>
        <w:t>термин  «</w:t>
      </w:r>
      <w:proofErr w:type="gramEnd"/>
      <w:r>
        <w:t>ассоциативный чертеж» при работе с САПР:</w:t>
      </w:r>
    </w:p>
    <w:p w:rsidR="004F1A50" w:rsidRDefault="009F27BD">
      <w:pPr>
        <w:pStyle w:val="a7"/>
        <w:numPr>
          <w:ilvl w:val="0"/>
          <w:numId w:val="25"/>
        </w:numPr>
        <w:spacing w:after="0"/>
        <w:ind w:left="1701" w:hanging="621"/>
        <w:jc w:val="both"/>
      </w:pPr>
      <w:r>
        <w:t>изображения на чертеже формируются без участия человека;</w:t>
      </w:r>
    </w:p>
    <w:p w:rsidR="004F1A50" w:rsidRDefault="009F27BD">
      <w:pPr>
        <w:pStyle w:val="a7"/>
        <w:numPr>
          <w:ilvl w:val="0"/>
          <w:numId w:val="25"/>
        </w:numPr>
        <w:spacing w:after="0"/>
        <w:ind w:left="1701" w:hanging="621"/>
        <w:jc w:val="both"/>
      </w:pPr>
      <w:r>
        <w:rPr>
          <w:b/>
        </w:rPr>
        <w:t>виды на чертеже детали автоматически перестраиваются при внесении изменений в 3D-модель</w:t>
      </w:r>
      <w:r>
        <w:t>;</w:t>
      </w:r>
    </w:p>
    <w:p w:rsidR="004F1A50" w:rsidRDefault="009F27BD">
      <w:pPr>
        <w:pStyle w:val="ad"/>
        <w:numPr>
          <w:ilvl w:val="0"/>
          <w:numId w:val="25"/>
        </w:numPr>
        <w:ind w:left="1701" w:hanging="6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размеры, нанесенные на чертеже, имеют масштаб, отличный от 1:1;</w:t>
      </w:r>
    </w:p>
    <w:p w:rsidR="004F1A50" w:rsidRDefault="009F27BD">
      <w:pPr>
        <w:pStyle w:val="ad"/>
        <w:numPr>
          <w:ilvl w:val="0"/>
          <w:numId w:val="25"/>
        </w:numPr>
        <w:ind w:left="1701" w:hanging="6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невозможно разрушить ассоциативные связи чертежа 3D-модели?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Модель - это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визуальный объект;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свойство процесса или явления;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упрощенное представление о реальном объекте, процессе или явлении;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материальный объект.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7"/>
        <w:spacing w:after="150"/>
        <w:ind w:left="851" w:hanging="709"/>
      </w:pPr>
      <w:r>
        <w:lastRenderedPageBreak/>
        <w:t xml:space="preserve"> 6. Компьютерная модель — это ...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информационная модель, выраженная специальными знаками;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комбинация нулей и единиц;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в) </w:t>
      </w:r>
      <w:r>
        <w:rPr>
          <w:rFonts w:ascii="Times New Roman" w:hAnsi="Times New Roman"/>
          <w:b/>
          <w:sz w:val="24"/>
        </w:rPr>
        <w:t>модель, реализованная средствами программной среды;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г) физическая модель.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4"/>
        <w:spacing w:before="0" w:after="0" w:line="312" w:lineRule="atLeast"/>
        <w:rPr>
          <w:rFonts w:ascii="Times New Roman" w:hAnsi="Times New Roman"/>
          <w:b w:val="0"/>
          <w:spacing w:val="-5"/>
          <w:sz w:val="24"/>
        </w:rPr>
      </w:pPr>
      <w:r>
        <w:rPr>
          <w:rFonts w:ascii="Times New Roman" w:hAnsi="Times New Roman"/>
          <w:sz w:val="24"/>
        </w:rPr>
        <w:t xml:space="preserve">7. </w:t>
      </w:r>
      <w:r>
        <w:rPr>
          <w:rFonts w:ascii="Times New Roman" w:hAnsi="Times New Roman"/>
          <w:b w:val="0"/>
          <w:spacing w:val="-5"/>
          <w:sz w:val="24"/>
        </w:rPr>
        <w:t>Идентичны ли понятия «робот» и «автомат»?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Да, идентичны. Робот — это автомат, выполняющий сложные операции, производящие впечатление человеческих действий;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b) Нет, эти понятия различны. Под роботом понимается человекообразное устройство; автомат может иметь произвольную форму (например, </w:t>
      </w:r>
      <w:proofErr w:type="spellStart"/>
      <w:r>
        <w:rPr>
          <w:rFonts w:ascii="Times New Roman" w:hAnsi="Times New Roman"/>
          <w:sz w:val="24"/>
        </w:rPr>
        <w:t>вендинговые</w:t>
      </w:r>
      <w:proofErr w:type="spellEnd"/>
      <w:r>
        <w:rPr>
          <w:rFonts w:ascii="Times New Roman" w:hAnsi="Times New Roman"/>
          <w:sz w:val="24"/>
        </w:rPr>
        <w:t xml:space="preserve"> аппараты по продаже штучных товаров или банкоматы);</w:t>
      </w:r>
    </w:p>
    <w:p w:rsidR="004F1A50" w:rsidRDefault="009F27BD">
      <w:p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c</w:t>
      </w:r>
      <w:r>
        <w:rPr>
          <w:rFonts w:ascii="Times New Roman" w:hAnsi="Times New Roman"/>
          <w:b/>
          <w:sz w:val="24"/>
        </w:rPr>
        <w:t>) Понятия «робот» и «автомат» схожи, но не идентичны. Робот — это автомат с высоким уровнем искусственного интеллекта, тогда как автомат — просто исполнительной устройство;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4"/>
        <w:spacing w:before="0" w:after="0" w:line="312" w:lineRule="atLeast"/>
        <w:rPr>
          <w:rFonts w:ascii="Times New Roman" w:hAnsi="Times New Roman"/>
          <w:b w:val="0"/>
          <w:spacing w:val="-5"/>
          <w:sz w:val="24"/>
        </w:rPr>
      </w:pPr>
      <w:r>
        <w:rPr>
          <w:rFonts w:ascii="Times New Roman" w:hAnsi="Times New Roman"/>
          <w:b w:val="0"/>
          <w:sz w:val="24"/>
        </w:rPr>
        <w:t xml:space="preserve">8. </w:t>
      </w:r>
      <w:r>
        <w:rPr>
          <w:rStyle w:val="a3"/>
          <w:rFonts w:ascii="Times New Roman" w:hAnsi="Times New Roman"/>
          <w:spacing w:val="-5"/>
          <w:sz w:val="24"/>
        </w:rPr>
        <w:t>Что называют автоматизацией?</w:t>
      </w:r>
    </w:p>
    <w:p w:rsidR="004F1A50" w:rsidRDefault="009F27BD">
      <w:pPr>
        <w:pStyle w:val="a7"/>
        <w:spacing w:after="0"/>
      </w:pPr>
      <w:r>
        <w:t>а) Это способ облегчения деятельности человека посредством комплексной механизации производственных и сервисных процессов;</w:t>
      </w:r>
    </w:p>
    <w:p w:rsidR="004F1A50" w:rsidRDefault="009F27BD">
      <w:pPr>
        <w:pStyle w:val="a7"/>
        <w:spacing w:after="0"/>
        <w:rPr>
          <w:b/>
        </w:rPr>
      </w:pPr>
      <w:r>
        <w:t xml:space="preserve">b) </w:t>
      </w:r>
      <w:r>
        <w:rPr>
          <w:b/>
        </w:rPr>
        <w:t>Это использование саморегулирующих процесс технических средств и программ, обеспечивающих заданные параметры функционирования системы в автономном режиме;</w:t>
      </w:r>
    </w:p>
    <w:p w:rsidR="004F1A50" w:rsidRDefault="009F27BD">
      <w:pPr>
        <w:pStyle w:val="a7"/>
        <w:spacing w:after="0"/>
      </w:pPr>
      <w:r>
        <w:t>c) Автоматизацией называют использование в обработке информации технических устройств, передающих данные на центральный пульт управления;</w:t>
      </w:r>
    </w:p>
    <w:p w:rsidR="004F1A50" w:rsidRDefault="009F27BD">
      <w:pPr>
        <w:pStyle w:val="a7"/>
        <w:spacing w:after="0"/>
      </w:pPr>
      <w:r>
        <w:t xml:space="preserve">d) Автоматизация — это математическое описание объектов, которые функционируют в системе «датчик — компаратор — исполнительное устройство» в кооперации с </w:t>
      </w:r>
      <w:proofErr w:type="gramStart"/>
      <w:r>
        <w:t>человеком  или</w:t>
      </w:r>
      <w:proofErr w:type="gramEnd"/>
      <w:r>
        <w:t xml:space="preserve"> роботом.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spacing w:after="0"/>
        <w:jc w:val="both"/>
        <w:rPr>
          <w:rFonts w:ascii="Times New Roman" w:hAnsi="Times New Roman"/>
          <w:sz w:val="24"/>
        </w:rPr>
      </w:pPr>
      <w:proofErr w:type="gramStart"/>
      <w:r>
        <w:rPr>
          <w:rFonts w:ascii="Times New Roman" w:hAnsi="Times New Roman"/>
          <w:sz w:val="24"/>
        </w:rPr>
        <w:t xml:space="preserve">9. </w:t>
      </w:r>
      <w:r>
        <w:rPr>
          <w:b/>
          <w:i/>
          <w:sz w:val="28"/>
        </w:rPr>
        <w:t>.</w:t>
      </w:r>
      <w:proofErr w:type="gramEnd"/>
      <w:r>
        <w:rPr>
          <w:b/>
          <w:i/>
          <w:sz w:val="28"/>
        </w:rPr>
        <w:t xml:space="preserve">  </w:t>
      </w:r>
      <w:r>
        <w:rPr>
          <w:b/>
          <w:sz w:val="28"/>
        </w:rPr>
        <w:t xml:space="preserve"> </w:t>
      </w:r>
      <w:proofErr w:type="spellStart"/>
      <w:r>
        <w:rPr>
          <w:rFonts w:ascii="Times New Roman" w:hAnsi="Times New Roman"/>
          <w:sz w:val="24"/>
        </w:rPr>
        <w:t>Дрон</w:t>
      </w:r>
      <w:proofErr w:type="spellEnd"/>
      <w:r>
        <w:rPr>
          <w:rFonts w:ascii="Times New Roman" w:hAnsi="Times New Roman"/>
          <w:sz w:val="24"/>
        </w:rPr>
        <w:t xml:space="preserve"> — это </w:t>
      </w:r>
    </w:p>
    <w:p w:rsidR="004F1A50" w:rsidRDefault="009F27BD">
      <w:pPr>
        <w:numPr>
          <w:ilvl w:val="1"/>
          <w:numId w:val="27"/>
        </w:numPr>
        <w:spacing w:after="0"/>
        <w:ind w:left="1134" w:firstLine="0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«жужжащая птица».</w:t>
      </w:r>
    </w:p>
    <w:p w:rsidR="004F1A50" w:rsidRDefault="009F27BD">
      <w:pPr>
        <w:numPr>
          <w:ilvl w:val="1"/>
          <w:numId w:val="27"/>
        </w:numPr>
        <w:spacing w:after="0"/>
        <w:ind w:left="1134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жук</w:t>
      </w:r>
    </w:p>
    <w:p w:rsidR="004F1A50" w:rsidRDefault="009F27BD">
      <w:pPr>
        <w:numPr>
          <w:ilvl w:val="0"/>
          <w:numId w:val="27"/>
        </w:numPr>
        <w:spacing w:after="0"/>
        <w:ind w:left="1134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стрекоза</w:t>
      </w:r>
    </w:p>
    <w:p w:rsidR="004F1A50" w:rsidRDefault="004F1A50">
      <w:pPr>
        <w:spacing w:after="0"/>
        <w:ind w:left="1134" w:hanging="371"/>
        <w:rPr>
          <w:rFonts w:ascii="Times New Roman" w:hAnsi="Times New Roman"/>
          <w:sz w:val="24"/>
        </w:rPr>
      </w:pPr>
    </w:p>
    <w:p w:rsidR="004F1A50" w:rsidRDefault="009F27BD">
      <w:pPr>
        <w:spacing w:after="0"/>
        <w:ind w:left="1078" w:hanging="1078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10. Для каких целей предназначен </w:t>
      </w:r>
      <w:proofErr w:type="spellStart"/>
      <w:r>
        <w:rPr>
          <w:rFonts w:ascii="Times New Roman" w:hAnsi="Times New Roman"/>
          <w:sz w:val="24"/>
        </w:rPr>
        <w:t>Bluetooth</w:t>
      </w:r>
      <w:proofErr w:type="spellEnd"/>
      <w:r>
        <w:rPr>
          <w:rFonts w:ascii="Times New Roman" w:hAnsi="Times New Roman"/>
          <w:sz w:val="24"/>
        </w:rPr>
        <w:t>-модуле</w:t>
      </w:r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для передачи фото и видео файлов</w:t>
      </w:r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для стабилизации полета </w:t>
      </w:r>
      <w:proofErr w:type="spellStart"/>
      <w:r>
        <w:rPr>
          <w:rFonts w:ascii="Times New Roman" w:hAnsi="Times New Roman"/>
          <w:sz w:val="24"/>
        </w:rPr>
        <w:t>дрона</w:t>
      </w:r>
      <w:proofErr w:type="spellEnd"/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для определения координат </w:t>
      </w:r>
      <w:proofErr w:type="spellStart"/>
      <w:r>
        <w:rPr>
          <w:rFonts w:ascii="Times New Roman" w:hAnsi="Times New Roman"/>
          <w:sz w:val="24"/>
        </w:rPr>
        <w:t>дрона</w:t>
      </w:r>
      <w:proofErr w:type="spellEnd"/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для управления движением </w:t>
      </w:r>
      <w:proofErr w:type="spellStart"/>
      <w:r>
        <w:rPr>
          <w:rFonts w:ascii="Times New Roman" w:hAnsi="Times New Roman"/>
          <w:sz w:val="24"/>
        </w:rPr>
        <w:t>дрона</w:t>
      </w:r>
      <w:proofErr w:type="spellEnd"/>
    </w:p>
    <w:tbl>
      <w:tblPr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534"/>
        <w:gridCol w:w="12899"/>
      </w:tblGrid>
      <w:tr w:rsidR="004F1A50">
        <w:tc>
          <w:tcPr>
            <w:tcW w:w="534" w:type="dxa"/>
            <w:shd w:val="clear" w:color="auto" w:fill="auto"/>
          </w:tcPr>
          <w:p w:rsidR="004F1A50" w:rsidRDefault="009F27BD">
            <w:pPr>
              <w:pStyle w:val="ad"/>
              <w:ind w:left="22" w:hanging="2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11.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b)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c)</w:t>
            </w:r>
          </w:p>
        </w:tc>
        <w:tc>
          <w:tcPr>
            <w:tcW w:w="12899" w:type="dxa"/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493770" cy="14097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2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49377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12.     </w:t>
      </w:r>
    </w:p>
    <w:tbl>
      <w:tblPr>
        <w:tblW w:w="0" w:type="auto"/>
        <w:tblInd w:w="9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595"/>
      </w:tblGrid>
      <w:tr w:rsidR="004F1A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b)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c)</w:t>
            </w: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d)</w:t>
            </w:r>
          </w:p>
        </w:tc>
        <w:tc>
          <w:tcPr>
            <w:tcW w:w="4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pStyle w:val="ad"/>
              <w:ind w:firstLine="317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5213552" cy="2953319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5"/>
                          <a:srcRect l="2231" t="33803" r="74948" b="34319"/>
                          <a:stretch/>
                        </pic:blipFill>
                        <pic:spPr>
                          <a:xfrm>
                            <a:off x="0" y="0"/>
                            <a:ext cx="5213552" cy="2953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13. Что такое робототехника?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склад роботов;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наука, изучающая поведение роботов;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c) наука, занимающаяся разработкой автоматизированных технических систем, то есть роботов;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создание роботов из мусора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14. Что из перечисленного всегда входит в зубчатую механическую передачу?</w:t>
      </w:r>
    </w:p>
    <w:p w:rsidR="004F1A50" w:rsidRDefault="009F27BD">
      <w:pPr>
        <w:pStyle w:val="ad"/>
        <w:ind w:firstLine="99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а) шестеренки;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ремень (резинка);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c) балки;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датчик движения.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15. Какое устройство приводит модель в движение?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а) </w:t>
      </w:r>
      <w:proofErr w:type="spellStart"/>
      <w:r>
        <w:rPr>
          <w:rFonts w:ascii="Times New Roman" w:hAnsi="Times New Roman"/>
          <w:sz w:val="24"/>
        </w:rPr>
        <w:t>смартхаб</w:t>
      </w:r>
      <w:proofErr w:type="spellEnd"/>
      <w:r>
        <w:rPr>
          <w:rFonts w:ascii="Times New Roman" w:hAnsi="Times New Roman"/>
          <w:sz w:val="24"/>
        </w:rPr>
        <w:t>;</w:t>
      </w:r>
    </w:p>
    <w:p w:rsidR="004F1A50" w:rsidRDefault="009F27BD">
      <w:pPr>
        <w:pStyle w:val="ad"/>
        <w:ind w:firstLine="99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b) мотор;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c) датчик движения;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датчик наклона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16</w:t>
      </w:r>
      <w:proofErr w:type="gramEnd"/>
      <w:r>
        <w:rPr>
          <w:rFonts w:ascii="Times New Roman" w:hAnsi="Times New Roman"/>
          <w:i/>
          <w:sz w:val="28"/>
        </w:rPr>
        <w:t xml:space="preserve"> – 14 баллов- оценка «5»,   13-11 баллов – оценка «4»,   10- 8 баллов- оценка «3».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4"/>
        </w:rPr>
        <w:t>Контрольный тест. 9 класс</w:t>
      </w:r>
    </w:p>
    <w:p w:rsidR="004F1A50" w:rsidRDefault="004F1A50">
      <w:pPr>
        <w:pStyle w:val="ad"/>
        <w:jc w:val="center"/>
        <w:rPr>
          <w:rFonts w:ascii="Times New Roman" w:hAnsi="Times New Roman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134"/>
        </w:tabs>
        <w:rPr>
          <w:rFonts w:ascii="Times New Roman" w:hAnsi="Times New Roman"/>
        </w:rPr>
      </w:pPr>
      <w:r>
        <w:rPr>
          <w:rFonts w:ascii="Times New Roman" w:hAnsi="Times New Roman"/>
        </w:rPr>
        <w:t>Целью предпринимательства является:</w:t>
      </w:r>
    </w:p>
    <w:p w:rsidR="004F1A50" w:rsidRDefault="009F27BD">
      <w:pPr>
        <w:pStyle w:val="ad"/>
        <w:numPr>
          <w:ilvl w:val="0"/>
          <w:numId w:val="29"/>
        </w:numPr>
        <w:tabs>
          <w:tab w:val="left" w:pos="1701"/>
        </w:tabs>
        <w:ind w:left="1134" w:firstLine="709"/>
        <w:rPr>
          <w:rFonts w:ascii="Times New Roman" w:hAnsi="Times New Roman"/>
        </w:rPr>
      </w:pPr>
      <w:r>
        <w:rPr>
          <w:rFonts w:ascii="Times New Roman" w:hAnsi="Times New Roman"/>
        </w:rPr>
        <w:t>Удовлетворение потребностей населения в товарах и услугах</w:t>
      </w:r>
    </w:p>
    <w:p w:rsidR="004F1A50" w:rsidRDefault="009F27BD">
      <w:pPr>
        <w:pStyle w:val="ad"/>
        <w:tabs>
          <w:tab w:val="left" w:pos="1701"/>
        </w:tabs>
        <w:ind w:left="1134" w:firstLine="709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b)Пополнение</w:t>
      </w:r>
      <w:proofErr w:type="gramEnd"/>
      <w:r>
        <w:rPr>
          <w:rFonts w:ascii="Times New Roman" w:hAnsi="Times New Roman"/>
        </w:rPr>
        <w:t xml:space="preserve"> бюджета государства налоговыми поступлениями</w:t>
      </w:r>
    </w:p>
    <w:p w:rsidR="004F1A50" w:rsidRDefault="009F27BD">
      <w:pPr>
        <w:pStyle w:val="ad"/>
        <w:numPr>
          <w:ilvl w:val="0"/>
          <w:numId w:val="27"/>
        </w:numPr>
        <w:tabs>
          <w:tab w:val="left" w:pos="1701"/>
        </w:tabs>
        <w:ind w:left="1134" w:firstLine="709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Систематическое получение прибыли</w:t>
      </w:r>
    </w:p>
    <w:p w:rsidR="004F1A50" w:rsidRDefault="004F1A50">
      <w:pPr>
        <w:pStyle w:val="ad"/>
        <w:tabs>
          <w:tab w:val="left" w:pos="1701"/>
        </w:tabs>
        <w:ind w:left="1418"/>
        <w:rPr>
          <w:rFonts w:ascii="Times New Roman" w:hAnsi="Times New Roman"/>
          <w:b/>
        </w:rPr>
      </w:pPr>
    </w:p>
    <w:p w:rsidR="004F1A50" w:rsidRDefault="009F27BD">
      <w:pPr>
        <w:numPr>
          <w:ilvl w:val="1"/>
          <w:numId w:val="13"/>
        </w:numPr>
        <w:spacing w:after="0" w:line="240" w:lineRule="auto"/>
        <w:ind w:left="306" w:hanging="306"/>
        <w:rPr>
          <w:rFonts w:ascii="Times New Roman" w:hAnsi="Times New Roman"/>
          <w:color w:val="212529"/>
          <w:sz w:val="24"/>
        </w:rPr>
      </w:pPr>
      <w:r>
        <w:rPr>
          <w:rFonts w:ascii="Times New Roman" w:hAnsi="Times New Roman"/>
          <w:color w:val="212529"/>
          <w:sz w:val="24"/>
        </w:rPr>
        <w:t>Важнейшими чертами предпринимательства являются</w:t>
      </w:r>
      <w:r>
        <w:rPr>
          <w:rFonts w:ascii="Times New Roman" w:hAnsi="Times New Roman"/>
          <w:b/>
          <w:color w:val="212529"/>
          <w:sz w:val="24"/>
        </w:rPr>
        <w:t>:</w:t>
      </w:r>
    </w:p>
    <w:p w:rsidR="004F1A50" w:rsidRDefault="009F27BD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b/>
          <w:color w:val="212529"/>
          <w:sz w:val="24"/>
        </w:rPr>
      </w:pPr>
      <w:r>
        <w:rPr>
          <w:rFonts w:ascii="Times New Roman" w:hAnsi="Times New Roman"/>
          <w:b/>
          <w:color w:val="212529"/>
          <w:sz w:val="24"/>
        </w:rPr>
        <w:t>Риск и неопределенность, самостоятельность и свобода деятельности, опора на инновации</w:t>
      </w:r>
    </w:p>
    <w:p w:rsidR="004F1A50" w:rsidRDefault="009F27BD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212529"/>
          <w:sz w:val="24"/>
        </w:rPr>
      </w:pPr>
      <w:r>
        <w:rPr>
          <w:rFonts w:ascii="Times New Roman" w:hAnsi="Times New Roman"/>
          <w:color w:val="212529"/>
          <w:sz w:val="24"/>
        </w:rPr>
        <w:t>Постоянный поиск новых идей, риск, экономическая зависимость от макроэкономической ситуации в стране</w:t>
      </w:r>
    </w:p>
    <w:p w:rsidR="004F1A50" w:rsidRDefault="009F27BD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212529"/>
          <w:sz w:val="24"/>
        </w:rPr>
      </w:pPr>
      <w:r>
        <w:rPr>
          <w:rFonts w:ascii="Times New Roman" w:hAnsi="Times New Roman"/>
          <w:color w:val="212529"/>
          <w:sz w:val="24"/>
        </w:rPr>
        <w:t>Самостоятельность, оглядка на конкурентов, опора на инновации</w:t>
      </w:r>
    </w:p>
    <w:p w:rsidR="004F1A50" w:rsidRDefault="004F1A50">
      <w:pPr>
        <w:spacing w:after="0" w:line="240" w:lineRule="auto"/>
        <w:ind w:left="2563"/>
        <w:rPr>
          <w:rFonts w:ascii="Times New Roman" w:hAnsi="Times New Roman"/>
          <w:color w:val="212529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</w:tabs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Финансовое предпринимательство - вид бизнеса, основу которого составляют</w:t>
      </w:r>
      <w:r>
        <w:rPr>
          <w:rFonts w:ascii="Times New Roman" w:hAnsi="Times New Roman"/>
          <w:b/>
          <w:sz w:val="24"/>
        </w:rPr>
        <w:t>:</w:t>
      </w:r>
    </w:p>
    <w:p w:rsidR="004F1A50" w:rsidRDefault="009F27BD">
      <w:pPr>
        <w:pStyle w:val="ad"/>
        <w:numPr>
          <w:ilvl w:val="0"/>
          <w:numId w:val="31"/>
        </w:numPr>
        <w:tabs>
          <w:tab w:val="left" w:pos="1701"/>
          <w:tab w:val="left" w:pos="2552"/>
        </w:tabs>
        <w:ind w:left="0" w:firstLine="1407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Ценные бумаги</w:t>
      </w:r>
    </w:p>
    <w:p w:rsidR="004F1A50" w:rsidRDefault="009F27BD">
      <w:pPr>
        <w:pStyle w:val="ad"/>
        <w:numPr>
          <w:ilvl w:val="0"/>
          <w:numId w:val="31"/>
        </w:numPr>
        <w:tabs>
          <w:tab w:val="left" w:pos="1701"/>
          <w:tab w:val="left" w:pos="2552"/>
        </w:tabs>
        <w:ind w:left="0" w:firstLine="1407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Деньги, в том числе иностранная валюта, ценные бумаги</w:t>
      </w:r>
    </w:p>
    <w:p w:rsidR="004F1A50" w:rsidRDefault="009F27BD">
      <w:pPr>
        <w:pStyle w:val="ad"/>
        <w:numPr>
          <w:ilvl w:val="0"/>
          <w:numId w:val="31"/>
        </w:numPr>
        <w:tabs>
          <w:tab w:val="left" w:pos="1701"/>
          <w:tab w:val="left" w:pos="2552"/>
        </w:tabs>
        <w:ind w:left="0" w:firstLine="140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Движимое имущество</w:t>
      </w:r>
    </w:p>
    <w:p w:rsidR="004F1A50" w:rsidRDefault="004F1A50">
      <w:pPr>
        <w:pStyle w:val="ad"/>
        <w:tabs>
          <w:tab w:val="left" w:pos="1701"/>
          <w:tab w:val="left" w:pos="2552"/>
        </w:tabs>
        <w:ind w:left="2127"/>
        <w:rPr>
          <w:rFonts w:ascii="Times New Roman" w:hAnsi="Times New Roman"/>
          <w:sz w:val="24"/>
        </w:rPr>
      </w:pPr>
    </w:p>
    <w:p w:rsidR="004F1A50" w:rsidRDefault="009F27BD">
      <w:pPr>
        <w:numPr>
          <w:ilvl w:val="1"/>
          <w:numId w:val="13"/>
        </w:numPr>
        <w:spacing w:after="0" w:line="240" w:lineRule="auto"/>
        <w:ind w:left="306" w:right="120" w:hanging="30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Бизнес-план имеет следующие два направления: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after="0" w:line="240" w:lineRule="auto"/>
        <w:ind w:left="0" w:firstLine="1199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внутреннее и внешнее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beforeAutospacing="1" w:after="30" w:line="240" w:lineRule="auto"/>
        <w:ind w:left="0" w:firstLine="119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долгосрочное и краткосрочное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beforeAutospacing="1" w:after="30" w:line="240" w:lineRule="auto"/>
        <w:ind w:left="0" w:firstLine="119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стратегическое и тактическое.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beforeAutospacing="1" w:after="30" w:line="240" w:lineRule="auto"/>
        <w:ind w:left="0" w:firstLine="119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техническое и экономическое</w:t>
      </w:r>
    </w:p>
    <w:p w:rsidR="004F1A50" w:rsidRDefault="009F27BD">
      <w:pPr>
        <w:numPr>
          <w:ilvl w:val="1"/>
          <w:numId w:val="13"/>
        </w:numPr>
        <w:spacing w:after="0" w:line="240" w:lineRule="auto"/>
        <w:ind w:right="1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Риск - это: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вероятность возникновения условий, приводящим к негативным последствиям неполнота и неточность информации об условиях деятельности предприятия, реализации проекта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нижний уровень доходности инвестиционных затрат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обобщающий термин для группы рисков, возникающий на разных этапах кругооборота капитала в результате действий конкурентов.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процесс выравнивания монетарным путем напряженности, возникшей в какой-либо социально-экономической среде</w:t>
      </w:r>
    </w:p>
    <w:p w:rsidR="004F1A50" w:rsidRDefault="004F1A50">
      <w:pPr>
        <w:spacing w:after="0" w:line="240" w:lineRule="auto"/>
        <w:ind w:left="1353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55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Риск - это: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вероятность возникновения условий, приводящим к негативным последствиям неполнота и неточность информации об условиях деятельности предприятия, реализации проекта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нижний уровень доходности инвестиционных затрат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обобщающий термин для группы рисков, возникающий на разных этапах кругооборота капитала в результате действий конкурентов.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процесс выравнивания монетарным путем напряженности, возникшей в какой-либо социально-экономической среде</w:t>
      </w: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9F27BD">
      <w:pPr>
        <w:pStyle w:val="a7"/>
        <w:numPr>
          <w:ilvl w:val="1"/>
          <w:numId w:val="13"/>
        </w:numPr>
        <w:spacing w:after="0"/>
        <w:ind w:left="357" w:hanging="357"/>
        <w:jc w:val="both"/>
      </w:pPr>
      <w:r>
        <w:t>К какому виду САПР относится система «КОМПАС-3D»:</w:t>
      </w:r>
    </w:p>
    <w:p w:rsidR="004F1A50" w:rsidRDefault="009F27BD">
      <w:pPr>
        <w:pStyle w:val="a7"/>
        <w:numPr>
          <w:ilvl w:val="0"/>
          <w:numId w:val="35"/>
        </w:numPr>
        <w:spacing w:after="0"/>
        <w:ind w:left="0" w:firstLine="915"/>
        <w:jc w:val="both"/>
        <w:rPr>
          <w:b/>
        </w:rPr>
      </w:pPr>
      <w:r>
        <w:rPr>
          <w:b/>
        </w:rPr>
        <w:t>к системам нижнего уровня;</w:t>
      </w:r>
    </w:p>
    <w:p w:rsidR="004F1A50" w:rsidRDefault="009F27BD">
      <w:pPr>
        <w:pStyle w:val="a7"/>
        <w:numPr>
          <w:ilvl w:val="0"/>
          <w:numId w:val="35"/>
        </w:numPr>
        <w:spacing w:before="154" w:after="0" w:line="276" w:lineRule="auto"/>
        <w:ind w:left="0" w:firstLine="915"/>
        <w:jc w:val="both"/>
      </w:pPr>
      <w:r>
        <w:t>к системам среднего уровня;</w:t>
      </w:r>
    </w:p>
    <w:p w:rsidR="004F1A50" w:rsidRDefault="009F27BD">
      <w:pPr>
        <w:pStyle w:val="a7"/>
        <w:numPr>
          <w:ilvl w:val="0"/>
          <w:numId w:val="35"/>
        </w:numPr>
        <w:spacing w:before="154" w:after="0" w:line="276" w:lineRule="auto"/>
        <w:ind w:left="0" w:firstLine="915"/>
        <w:jc w:val="both"/>
      </w:pPr>
      <w:r>
        <w:t>к системам верхнего уровня;</w:t>
      </w:r>
    </w:p>
    <w:p w:rsidR="004F1A50" w:rsidRDefault="009F27BD">
      <w:pPr>
        <w:pStyle w:val="a7"/>
        <w:numPr>
          <w:ilvl w:val="0"/>
          <w:numId w:val="35"/>
        </w:numPr>
        <w:spacing w:before="154" w:line="276" w:lineRule="auto"/>
        <w:ind w:left="0" w:firstLine="915"/>
        <w:jc w:val="both"/>
      </w:pPr>
      <w:r>
        <w:t>к системам сложного уровня?</w:t>
      </w: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55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Каким образом осуществляется создание моделей сборочных единиц в системах САПР: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построением нескольких деталей в одном файле в собранном виде;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загрузкой в файл сборки нескольких деталей и выравниванием их друг относительно друга с применением сопряжений;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загрузкой в файл сборки нескольких деталей и выравниванием их друг относительно друга с последующей фиксацией;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загрузкой в файл сборки нескольких деталей и выравниванием их друг относительно друга с заданием габаритных размеров?</w:t>
      </w:r>
    </w:p>
    <w:p w:rsidR="004F1A50" w:rsidRDefault="004F1A50">
      <w:pPr>
        <w:pStyle w:val="ad"/>
        <w:tabs>
          <w:tab w:val="left" w:pos="1701"/>
        </w:tabs>
        <w:ind w:left="2160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55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Задачи проекта – это: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Шаги, которые необходимо сделать для достижения цели;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Цели проекта;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Результат проекта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Путь создания проектной папки.</w:t>
      </w:r>
    </w:p>
    <w:p w:rsidR="004F1A50" w:rsidRDefault="004F1A50">
      <w:pPr>
        <w:pStyle w:val="ad"/>
        <w:tabs>
          <w:tab w:val="left" w:pos="1701"/>
          <w:tab w:val="left" w:pos="2268"/>
        </w:tabs>
        <w:ind w:left="2160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Назовите типовую ошибку при формулировании цели проекта</w:t>
      </w:r>
    </w:p>
    <w:p w:rsidR="004F1A50" w:rsidRDefault="009F27BD">
      <w:pPr>
        <w:pStyle w:val="ad"/>
        <w:numPr>
          <w:ilvl w:val="0"/>
          <w:numId w:val="38"/>
        </w:numPr>
        <w:tabs>
          <w:tab w:val="left" w:pos="1701"/>
          <w:tab w:val="left" w:pos="2268"/>
        </w:tabs>
        <w:ind w:left="0" w:firstLine="112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цель включает много задач,</w:t>
      </w:r>
    </w:p>
    <w:p w:rsidR="004F1A50" w:rsidRDefault="009F27BD">
      <w:pPr>
        <w:pStyle w:val="ad"/>
        <w:numPr>
          <w:ilvl w:val="0"/>
          <w:numId w:val="38"/>
        </w:numPr>
        <w:tabs>
          <w:tab w:val="left" w:pos="1701"/>
          <w:tab w:val="left" w:pos="2268"/>
        </w:tabs>
        <w:ind w:left="0" w:firstLine="112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цель не предполагает результат,</w:t>
      </w:r>
    </w:p>
    <w:p w:rsidR="004F1A50" w:rsidRDefault="009F27BD">
      <w:pPr>
        <w:pStyle w:val="ad"/>
        <w:numPr>
          <w:ilvl w:val="0"/>
          <w:numId w:val="38"/>
        </w:numPr>
        <w:tabs>
          <w:tab w:val="left" w:pos="1701"/>
          <w:tab w:val="left" w:pos="2268"/>
        </w:tabs>
        <w:ind w:left="0" w:firstLine="112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цель не содержит научных терминов.</w:t>
      </w:r>
    </w:p>
    <w:p w:rsidR="004F1A50" w:rsidRDefault="004F1A50">
      <w:pPr>
        <w:pStyle w:val="ad"/>
        <w:tabs>
          <w:tab w:val="left" w:pos="1701"/>
          <w:tab w:val="left" w:pos="2268"/>
        </w:tabs>
        <w:ind w:left="1843"/>
        <w:rPr>
          <w:rFonts w:ascii="Times New Roman" w:hAnsi="Times New Roman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12015"/>
        <w:gridCol w:w="11677"/>
      </w:tblGrid>
      <w:tr w:rsidR="004F1A50">
        <w:trPr>
          <w:trHeight w:val="2378"/>
        </w:trPr>
        <w:tc>
          <w:tcPr>
            <w:tcW w:w="12015" w:type="dxa"/>
            <w:shd w:val="clear" w:color="auto" w:fill="auto"/>
          </w:tcPr>
          <w:p w:rsidR="004F1A50" w:rsidRDefault="00C30ED4">
            <w:pPr>
              <w:pStyle w:val="ad"/>
              <w:tabs>
                <w:tab w:val="left" w:pos="1701"/>
                <w:tab w:val="left" w:pos="2268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1D1D1B"/>
                <w:highlight w:val="white"/>
              </w:rPr>
              <w:t>11.</w:t>
            </w:r>
            <w:r w:rsidR="009F27BD">
              <w:rPr>
                <w:rFonts w:ascii="Times New Roman" w:hAnsi="Times New Roman"/>
                <w:color w:val="1D1D1B"/>
                <w:highlight w:val="white"/>
              </w:rPr>
              <w:t>Какими могут быть материальные носители по форме?</w:t>
            </w:r>
          </w:p>
          <w:p w:rsidR="004F1A50" w:rsidRDefault="009F27BD">
            <w:pPr>
              <w:pStyle w:val="a7"/>
              <w:numPr>
                <w:ilvl w:val="0"/>
                <w:numId w:val="39"/>
              </w:numPr>
              <w:spacing w:after="0"/>
              <w:rPr>
                <w:b/>
                <w:sz w:val="22"/>
              </w:rPr>
            </w:pPr>
            <w:r>
              <w:rPr>
                <w:b/>
                <w:sz w:val="22"/>
              </w:rPr>
              <w:t>Карточные</w:t>
            </w:r>
          </w:p>
          <w:p w:rsidR="004F1A50" w:rsidRDefault="009F27BD">
            <w:pPr>
              <w:pStyle w:val="a7"/>
              <w:numPr>
                <w:ilvl w:val="0"/>
                <w:numId w:val="39"/>
              </w:numPr>
              <w:spacing w:after="0"/>
              <w:rPr>
                <w:b/>
                <w:sz w:val="22"/>
              </w:rPr>
            </w:pPr>
            <w:r>
              <w:rPr>
                <w:b/>
                <w:sz w:val="22"/>
              </w:rPr>
              <w:t>Дисковые</w:t>
            </w:r>
          </w:p>
          <w:p w:rsidR="004F1A50" w:rsidRDefault="009F27BD">
            <w:pPr>
              <w:pStyle w:val="a7"/>
              <w:numPr>
                <w:ilvl w:val="0"/>
                <w:numId w:val="39"/>
              </w:numPr>
              <w:spacing w:after="0"/>
              <w:rPr>
                <w:sz w:val="22"/>
              </w:rPr>
            </w:pPr>
            <w:r>
              <w:rPr>
                <w:sz w:val="22"/>
              </w:rPr>
              <w:t>Стационарные</w:t>
            </w:r>
          </w:p>
          <w:p w:rsidR="004F1A50" w:rsidRDefault="00C30ED4" w:rsidP="00C30ED4">
            <w:pPr>
              <w:pStyle w:val="a7"/>
              <w:numPr>
                <w:ilvl w:val="0"/>
                <w:numId w:val="39"/>
              </w:numPr>
              <w:spacing w:after="0"/>
              <w:ind w:left="2694" w:hanging="2334"/>
              <w:rPr>
                <w:sz w:val="22"/>
              </w:rPr>
            </w:pPr>
            <w:r>
              <w:rPr>
                <w:sz w:val="22"/>
              </w:rPr>
              <w:t>Портативны</w:t>
            </w:r>
          </w:p>
          <w:p w:rsidR="004F1A50" w:rsidRDefault="004F1A50">
            <w:pPr>
              <w:pStyle w:val="a7"/>
              <w:spacing w:after="0"/>
              <w:rPr>
                <w:sz w:val="22"/>
              </w:rPr>
            </w:pPr>
          </w:p>
          <w:p w:rsidR="004F1A50" w:rsidRDefault="004F1A50">
            <w:pPr>
              <w:pStyle w:val="a7"/>
              <w:spacing w:after="0"/>
              <w:rPr>
                <w:sz w:val="22"/>
              </w:rPr>
            </w:pPr>
          </w:p>
          <w:p w:rsidR="004F1A50" w:rsidRDefault="004F1A50">
            <w:pPr>
              <w:pStyle w:val="a7"/>
              <w:spacing w:after="0"/>
              <w:rPr>
                <w:sz w:val="22"/>
              </w:rPr>
            </w:pPr>
          </w:p>
        </w:tc>
        <w:tc>
          <w:tcPr>
            <w:tcW w:w="11677" w:type="dxa"/>
            <w:shd w:val="clear" w:color="auto" w:fill="auto"/>
          </w:tcPr>
          <w:p w:rsidR="004F1A50" w:rsidRDefault="004F1A50">
            <w:pPr>
              <w:pStyle w:val="ad"/>
              <w:tabs>
                <w:tab w:val="left" w:pos="1701"/>
                <w:tab w:val="left" w:pos="2268"/>
              </w:tabs>
              <w:rPr>
                <w:rFonts w:ascii="Times New Roman" w:hAnsi="Times New Roman"/>
              </w:rPr>
            </w:pPr>
          </w:p>
          <w:p w:rsidR="004F1A50" w:rsidRDefault="004F1A50">
            <w:pPr>
              <w:pStyle w:val="ad"/>
              <w:tabs>
                <w:tab w:val="left" w:pos="1701"/>
                <w:tab w:val="left" w:pos="2268"/>
              </w:tabs>
              <w:rPr>
                <w:rFonts w:ascii="Times New Roman" w:hAnsi="Times New Roman"/>
              </w:rPr>
            </w:pPr>
          </w:p>
        </w:tc>
      </w:tr>
    </w:tbl>
    <w:p w:rsidR="004F1A50" w:rsidRDefault="009F27BD" w:rsidP="00C30ED4">
      <w:pPr>
        <w:pStyle w:val="ad"/>
        <w:tabs>
          <w:tab w:val="left" w:pos="1495"/>
          <w:tab w:val="left" w:pos="1701"/>
          <w:tab w:val="left" w:pos="2268"/>
        </w:tabs>
        <w:ind w:left="71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</w:p>
    <w:p w:rsidR="004F1A50" w:rsidRDefault="004F1A50">
      <w:pPr>
        <w:pStyle w:val="ad"/>
        <w:tabs>
          <w:tab w:val="left" w:pos="1701"/>
          <w:tab w:val="left" w:pos="2268"/>
        </w:tabs>
        <w:ind w:left="1843"/>
        <w:rPr>
          <w:rFonts w:ascii="Times New Roman" w:hAnsi="Times New Roman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ind w:left="1843"/>
        <w:rPr>
          <w:rFonts w:ascii="Times New Roman" w:hAnsi="Times New Roman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9F27BD">
      <w:pPr>
        <w:numPr>
          <w:ilvl w:val="1"/>
          <w:numId w:val="13"/>
        </w:numPr>
        <w:tabs>
          <w:tab w:val="left" w:pos="284"/>
          <w:tab w:val="left" w:pos="8364"/>
          <w:tab w:val="left" w:pos="8789"/>
        </w:tabs>
        <w:spacing w:after="0"/>
        <w:ind w:left="993" w:right="9891" w:hanging="1495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Умный дом- это</w:t>
      </w:r>
    </w:p>
    <w:p w:rsidR="004F1A50" w:rsidRDefault="009F27BD">
      <w:pPr>
        <w:numPr>
          <w:ilvl w:val="0"/>
          <w:numId w:val="40"/>
        </w:numPr>
        <w:spacing w:after="0" w:line="240" w:lineRule="auto"/>
        <w:ind w:left="993" w:firstLine="0"/>
        <w:rPr>
          <w:rFonts w:ascii="Times New Roman" w:hAnsi="Times New Roman"/>
          <w:b/>
          <w:color w:val="252525"/>
          <w:sz w:val="24"/>
        </w:rPr>
      </w:pPr>
      <w:r>
        <w:rPr>
          <w:rFonts w:ascii="Times New Roman" w:hAnsi="Times New Roman"/>
          <w:b/>
          <w:color w:val="252525"/>
          <w:sz w:val="24"/>
        </w:rPr>
        <w:t>дом, который может управлять самостоятельно всеми системами</w:t>
      </w:r>
    </w:p>
    <w:p w:rsidR="004F1A50" w:rsidRDefault="009F27BD">
      <w:pPr>
        <w:numPr>
          <w:ilvl w:val="0"/>
          <w:numId w:val="40"/>
        </w:numPr>
        <w:spacing w:after="0" w:line="240" w:lineRule="auto"/>
        <w:ind w:left="993" w:firstLine="0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система домашних устройств, способных выполнять действия и решать определенные задачи без участия человека</w:t>
      </w:r>
    </w:p>
    <w:p w:rsidR="004F1A50" w:rsidRDefault="009F27BD">
      <w:pPr>
        <w:numPr>
          <w:ilvl w:val="0"/>
          <w:numId w:val="40"/>
        </w:numPr>
        <w:spacing w:after="0" w:line="240" w:lineRule="auto"/>
        <w:ind w:left="993" w:firstLine="0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система домашних устройств, способных выполнять действия по приказу человека</w:t>
      </w:r>
    </w:p>
    <w:p w:rsidR="004F1A50" w:rsidRDefault="004F1A50">
      <w:pPr>
        <w:ind w:left="993" w:right="10316"/>
        <w:rPr>
          <w:rFonts w:ascii="Times New Roman" w:hAnsi="Times New Roman"/>
          <w:sz w:val="24"/>
        </w:rPr>
      </w:pPr>
    </w:p>
    <w:p w:rsidR="004F1A50" w:rsidRDefault="009F27BD">
      <w:pPr>
        <w:numPr>
          <w:ilvl w:val="1"/>
          <w:numId w:val="13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highlight w:val="white"/>
        </w:rPr>
        <w:t>Для управления системой умный дом необходим: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специальный пульт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смартфон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планшет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b/>
          <w:color w:val="252525"/>
          <w:sz w:val="24"/>
        </w:rPr>
      </w:pPr>
      <w:r>
        <w:rPr>
          <w:rFonts w:ascii="Times New Roman" w:hAnsi="Times New Roman"/>
          <w:b/>
          <w:color w:val="252525"/>
          <w:sz w:val="24"/>
        </w:rPr>
        <w:t>всё вышеперечисленное</w:t>
      </w:r>
    </w:p>
    <w:p w:rsidR="004F1A50" w:rsidRDefault="004F1A50">
      <w:pPr>
        <w:ind w:left="1211"/>
      </w:pPr>
    </w:p>
    <w:p w:rsidR="004F1A50" w:rsidRDefault="009F27BD">
      <w:pPr>
        <w:numPr>
          <w:ilvl w:val="1"/>
          <w:numId w:val="13"/>
        </w:numPr>
        <w:rPr>
          <w:rFonts w:ascii="Times New Roman" w:hAnsi="Times New Roman"/>
          <w:sz w:val="24"/>
        </w:rPr>
      </w:pPr>
      <w:r>
        <w:t xml:space="preserve"> </w:t>
      </w:r>
      <w:r>
        <w:rPr>
          <w:rFonts w:ascii="Times New Roman" w:hAnsi="Times New Roman"/>
          <w:sz w:val="24"/>
        </w:rPr>
        <w:t>Выберите лишнее. Типы проектов по продолжительности: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Смешанные;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Краткосрочные;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Годичные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Мини-проекты.</w:t>
      </w:r>
    </w:p>
    <w:p w:rsidR="004F1A50" w:rsidRDefault="004F1A50">
      <w:pPr>
        <w:pStyle w:val="ad"/>
        <w:ind w:left="1353"/>
        <w:rPr>
          <w:rFonts w:ascii="Times New Roman" w:hAnsi="Times New Roman"/>
        </w:rPr>
      </w:pPr>
    </w:p>
    <w:p w:rsidR="004F1A50" w:rsidRDefault="009F27BD">
      <w:pPr>
        <w:numPr>
          <w:ilvl w:val="1"/>
          <w:numId w:val="13"/>
        </w:numPr>
        <w:spacing w:beforeAutospacing="1" w:afterAutospacing="1" w:line="240" w:lineRule="auto"/>
        <w:ind w:right="1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Наука об обеспечении безопасности данных называется:</w:t>
      </w:r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брендинг</w:t>
      </w:r>
      <w:proofErr w:type="spellEnd"/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криптография</w:t>
      </w:r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маркетинг</w:t>
      </w:r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сегментация</w:t>
      </w:r>
    </w:p>
    <w:p w:rsidR="004F1A50" w:rsidRDefault="004F1A50">
      <w:pPr>
        <w:pStyle w:val="ad"/>
        <w:ind w:left="1070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16</w:t>
      </w:r>
      <w:proofErr w:type="gramEnd"/>
      <w:r>
        <w:rPr>
          <w:rFonts w:ascii="Times New Roman" w:hAnsi="Times New Roman"/>
          <w:i/>
          <w:sz w:val="28"/>
        </w:rPr>
        <w:t xml:space="preserve"> – 14 баллов- оценка «5»,   13-11 баллов – оценка «4»,   10- 8 баллов- оценка «3».</w:t>
      </w: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lastRenderedPageBreak/>
        <w:t xml:space="preserve">Творческие проекты для 8- 9 </w:t>
      </w:r>
      <w:proofErr w:type="spellStart"/>
      <w:r>
        <w:rPr>
          <w:rFonts w:ascii="Times New Roman" w:hAnsi="Times New Roman"/>
          <w:i/>
          <w:sz w:val="28"/>
        </w:rPr>
        <w:t>кл</w:t>
      </w:r>
      <w:proofErr w:type="spellEnd"/>
      <w:r>
        <w:rPr>
          <w:rFonts w:ascii="Times New Roman" w:hAnsi="Times New Roman"/>
          <w:i/>
          <w:sz w:val="28"/>
        </w:rPr>
        <w:t>.</w:t>
      </w: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noProof/>
        </w:rPr>
        <w:drawing>
          <wp:inline distT="0" distB="0" distL="0" distR="0">
            <wp:extent cx="4718685" cy="6111240"/>
            <wp:effectExtent l="0" t="0" r="0" b="0"/>
            <wp:docPr id="49" name="Pictur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26"/>
                    <a:srcRect l="33478" t="19847" r="38805" b="16113"/>
                    <a:stretch/>
                  </pic:blipFill>
                  <pic:spPr>
                    <a:xfrm>
                      <a:off x="0" y="0"/>
                      <a:ext cx="4718685" cy="611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91075" cy="5996940"/>
            <wp:effectExtent l="0" t="0" r="0" b="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27"/>
                    <a:srcRect l="31905" t="24883" r="39969" b="9123"/>
                    <a:stretch/>
                  </pic:blipFill>
                  <pic:spPr>
                    <a:xfrm>
                      <a:off x="0" y="0"/>
                      <a:ext cx="4791075" cy="599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1A50">
      <w:type w:val="continuous"/>
      <w:pgSz w:w="16838" w:h="11906" w:orient="landscape"/>
      <w:pgMar w:top="850" w:right="568" w:bottom="567" w:left="1134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631D8"/>
    <w:multiLevelType w:val="multilevel"/>
    <w:tmpl w:val="D8AE0F30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 w15:restartNumberingAfterBreak="0">
    <w:nsid w:val="05B7749F"/>
    <w:multiLevelType w:val="multilevel"/>
    <w:tmpl w:val="B7FAA96E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102967"/>
    <w:multiLevelType w:val="multilevel"/>
    <w:tmpl w:val="3F72822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6A0CDC"/>
    <w:multiLevelType w:val="multilevel"/>
    <w:tmpl w:val="29D09054"/>
    <w:lvl w:ilvl="0">
      <w:start w:val="1"/>
      <w:numFmt w:val="lowerLetter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" w15:restartNumberingAfterBreak="0">
    <w:nsid w:val="0AC67856"/>
    <w:multiLevelType w:val="multilevel"/>
    <w:tmpl w:val="A7D64F1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CE4458"/>
    <w:multiLevelType w:val="multilevel"/>
    <w:tmpl w:val="6B82CB2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603D45"/>
    <w:multiLevelType w:val="multilevel"/>
    <w:tmpl w:val="8DA09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645952"/>
    <w:multiLevelType w:val="multilevel"/>
    <w:tmpl w:val="E4E265DC"/>
    <w:lvl w:ilvl="0">
      <w:start w:val="1"/>
      <w:numFmt w:val="lowerLetter"/>
      <w:lvlText w:val="%1)"/>
      <w:lvlJc w:val="left"/>
      <w:pPr>
        <w:ind w:left="1778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498" w:hanging="360"/>
      </w:pPr>
    </w:lvl>
    <w:lvl w:ilvl="2">
      <w:start w:val="1"/>
      <w:numFmt w:val="lowerRoman"/>
      <w:lvlText w:val="%3."/>
      <w:lvlJc w:val="right"/>
      <w:pPr>
        <w:ind w:left="3218" w:hanging="180"/>
      </w:pPr>
    </w:lvl>
    <w:lvl w:ilvl="3">
      <w:start w:val="1"/>
      <w:numFmt w:val="decimal"/>
      <w:lvlText w:val="%4."/>
      <w:lvlJc w:val="left"/>
      <w:pPr>
        <w:ind w:left="3938" w:hanging="360"/>
      </w:pPr>
    </w:lvl>
    <w:lvl w:ilvl="4">
      <w:start w:val="1"/>
      <w:numFmt w:val="lowerLetter"/>
      <w:lvlText w:val="%5."/>
      <w:lvlJc w:val="left"/>
      <w:pPr>
        <w:ind w:left="4658" w:hanging="360"/>
      </w:pPr>
    </w:lvl>
    <w:lvl w:ilvl="5">
      <w:start w:val="1"/>
      <w:numFmt w:val="lowerRoman"/>
      <w:lvlText w:val="%6."/>
      <w:lvlJc w:val="right"/>
      <w:pPr>
        <w:ind w:left="5378" w:hanging="180"/>
      </w:pPr>
    </w:lvl>
    <w:lvl w:ilvl="6">
      <w:start w:val="1"/>
      <w:numFmt w:val="decimal"/>
      <w:lvlText w:val="%7."/>
      <w:lvlJc w:val="left"/>
      <w:pPr>
        <w:ind w:left="6098" w:hanging="360"/>
      </w:pPr>
    </w:lvl>
    <w:lvl w:ilvl="7">
      <w:start w:val="1"/>
      <w:numFmt w:val="lowerLetter"/>
      <w:lvlText w:val="%8."/>
      <w:lvlJc w:val="left"/>
      <w:pPr>
        <w:ind w:left="6818" w:hanging="360"/>
      </w:pPr>
    </w:lvl>
    <w:lvl w:ilvl="8">
      <w:start w:val="1"/>
      <w:numFmt w:val="lowerRoman"/>
      <w:lvlText w:val="%9."/>
      <w:lvlJc w:val="right"/>
      <w:pPr>
        <w:ind w:left="7538" w:hanging="180"/>
      </w:pPr>
    </w:lvl>
  </w:abstractNum>
  <w:abstractNum w:abstractNumId="8" w15:restartNumberingAfterBreak="0">
    <w:nsid w:val="11DD765E"/>
    <w:multiLevelType w:val="multilevel"/>
    <w:tmpl w:val="6A500EF2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  <w:rPr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9" w15:restartNumberingAfterBreak="0">
    <w:nsid w:val="140710C9"/>
    <w:multiLevelType w:val="multilevel"/>
    <w:tmpl w:val="1F1CF170"/>
    <w:lvl w:ilvl="0">
      <w:start w:val="1"/>
      <w:numFmt w:val="lowerLetter"/>
      <w:lvlText w:val="%1)"/>
      <w:lvlJc w:val="left"/>
      <w:pPr>
        <w:ind w:left="1778" w:hanging="360"/>
      </w:pPr>
    </w:lvl>
    <w:lvl w:ilvl="1">
      <w:start w:val="1"/>
      <w:numFmt w:val="lowerLetter"/>
      <w:lvlText w:val="%2."/>
      <w:lvlJc w:val="left"/>
      <w:pPr>
        <w:ind w:left="2498" w:hanging="360"/>
      </w:pPr>
    </w:lvl>
    <w:lvl w:ilvl="2">
      <w:start w:val="1"/>
      <w:numFmt w:val="lowerRoman"/>
      <w:lvlText w:val="%3."/>
      <w:lvlJc w:val="right"/>
      <w:pPr>
        <w:ind w:left="3218" w:hanging="180"/>
      </w:pPr>
    </w:lvl>
    <w:lvl w:ilvl="3">
      <w:start w:val="1"/>
      <w:numFmt w:val="decimal"/>
      <w:lvlText w:val="%4."/>
      <w:lvlJc w:val="left"/>
      <w:pPr>
        <w:ind w:left="3938" w:hanging="360"/>
      </w:pPr>
    </w:lvl>
    <w:lvl w:ilvl="4">
      <w:start w:val="1"/>
      <w:numFmt w:val="lowerLetter"/>
      <w:lvlText w:val="%5."/>
      <w:lvlJc w:val="left"/>
      <w:pPr>
        <w:ind w:left="4658" w:hanging="360"/>
      </w:pPr>
    </w:lvl>
    <w:lvl w:ilvl="5">
      <w:start w:val="1"/>
      <w:numFmt w:val="lowerRoman"/>
      <w:lvlText w:val="%6."/>
      <w:lvlJc w:val="right"/>
      <w:pPr>
        <w:ind w:left="5378" w:hanging="180"/>
      </w:pPr>
    </w:lvl>
    <w:lvl w:ilvl="6">
      <w:start w:val="1"/>
      <w:numFmt w:val="decimal"/>
      <w:lvlText w:val="%7."/>
      <w:lvlJc w:val="left"/>
      <w:pPr>
        <w:ind w:left="6098" w:hanging="360"/>
      </w:pPr>
    </w:lvl>
    <w:lvl w:ilvl="7">
      <w:start w:val="1"/>
      <w:numFmt w:val="lowerLetter"/>
      <w:lvlText w:val="%8."/>
      <w:lvlJc w:val="left"/>
      <w:pPr>
        <w:ind w:left="6818" w:hanging="360"/>
      </w:pPr>
    </w:lvl>
    <w:lvl w:ilvl="8">
      <w:start w:val="1"/>
      <w:numFmt w:val="lowerRoman"/>
      <w:lvlText w:val="%9."/>
      <w:lvlJc w:val="right"/>
      <w:pPr>
        <w:ind w:left="7538" w:hanging="180"/>
      </w:pPr>
    </w:lvl>
  </w:abstractNum>
  <w:abstractNum w:abstractNumId="10" w15:restartNumberingAfterBreak="0">
    <w:nsid w:val="148F734F"/>
    <w:multiLevelType w:val="multilevel"/>
    <w:tmpl w:val="FDC2913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535610"/>
    <w:multiLevelType w:val="multilevel"/>
    <w:tmpl w:val="C83675F0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 w15:restartNumberingAfterBreak="0">
    <w:nsid w:val="1A4E5988"/>
    <w:multiLevelType w:val="multilevel"/>
    <w:tmpl w:val="EA86A946"/>
    <w:lvl w:ilvl="0">
      <w:start w:val="2"/>
      <w:numFmt w:val="decimal"/>
      <w:lvlText w:val="%1."/>
      <w:lvlJc w:val="left"/>
      <w:pPr>
        <w:tabs>
          <w:tab w:val="left" w:pos="720"/>
        </w:tabs>
        <w:ind w:left="72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3" w15:restartNumberingAfterBreak="0">
    <w:nsid w:val="1CB74C23"/>
    <w:multiLevelType w:val="multilevel"/>
    <w:tmpl w:val="4B7C4FF2"/>
    <w:lvl w:ilvl="0">
      <w:start w:val="1"/>
      <w:numFmt w:val="lowerLetter"/>
      <w:lvlText w:val="%1)"/>
      <w:lvlJc w:val="left"/>
      <w:pPr>
        <w:ind w:left="144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CC02630"/>
    <w:multiLevelType w:val="multilevel"/>
    <w:tmpl w:val="567418B2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1E850BCC"/>
    <w:multiLevelType w:val="multilevel"/>
    <w:tmpl w:val="8DEC3568"/>
    <w:lvl w:ilvl="0">
      <w:start w:val="1"/>
      <w:numFmt w:val="lowerLetter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16" w15:restartNumberingAfterBreak="0">
    <w:nsid w:val="233612FD"/>
    <w:multiLevelType w:val="multilevel"/>
    <w:tmpl w:val="60C02AF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816907"/>
    <w:multiLevelType w:val="multilevel"/>
    <w:tmpl w:val="058E6114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" w15:restartNumberingAfterBreak="0">
    <w:nsid w:val="276210DD"/>
    <w:multiLevelType w:val="multilevel"/>
    <w:tmpl w:val="3D7646E2"/>
    <w:lvl w:ilvl="0">
      <w:start w:val="1"/>
      <w:numFmt w:val="lowerLetter"/>
      <w:lvlText w:val="%1)"/>
      <w:lvlJc w:val="left"/>
      <w:pPr>
        <w:tabs>
          <w:tab w:val="left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ind w:left="1353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9" w15:restartNumberingAfterBreak="0">
    <w:nsid w:val="296D7AD5"/>
    <w:multiLevelType w:val="multilevel"/>
    <w:tmpl w:val="3C724F02"/>
    <w:lvl w:ilvl="0">
      <w:start w:val="1"/>
      <w:numFmt w:val="lowerLetter"/>
      <w:lvlText w:val="%1)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302372F1"/>
    <w:multiLevelType w:val="multilevel"/>
    <w:tmpl w:val="C2F6F28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681ACF"/>
    <w:multiLevelType w:val="multilevel"/>
    <w:tmpl w:val="400ECD4C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22" w15:restartNumberingAfterBreak="0">
    <w:nsid w:val="33255E82"/>
    <w:multiLevelType w:val="multilevel"/>
    <w:tmpl w:val="D35AA8E4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3BA90886"/>
    <w:multiLevelType w:val="multilevel"/>
    <w:tmpl w:val="6DB42380"/>
    <w:lvl w:ilvl="0">
      <w:start w:val="1"/>
      <w:numFmt w:val="lowerLetter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24" w15:restartNumberingAfterBreak="0">
    <w:nsid w:val="3D052986"/>
    <w:multiLevelType w:val="multilevel"/>
    <w:tmpl w:val="49141506"/>
    <w:lvl w:ilvl="0">
      <w:start w:val="1"/>
      <w:numFmt w:val="lowerLetter"/>
      <w:lvlText w:val="%1)"/>
      <w:lvlJc w:val="left"/>
      <w:pPr>
        <w:tabs>
          <w:tab w:val="left" w:pos="928"/>
        </w:tabs>
        <w:ind w:left="928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5" w15:restartNumberingAfterBreak="0">
    <w:nsid w:val="40C16FC2"/>
    <w:multiLevelType w:val="multilevel"/>
    <w:tmpl w:val="76A6581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551C7D"/>
    <w:multiLevelType w:val="multilevel"/>
    <w:tmpl w:val="48822ADE"/>
    <w:lvl w:ilvl="0">
      <w:start w:val="1"/>
      <w:numFmt w:val="lowerLetter"/>
      <w:lvlText w:val="%1)"/>
      <w:lvlJc w:val="left"/>
      <w:pPr>
        <w:ind w:left="2563" w:hanging="360"/>
      </w:pPr>
    </w:lvl>
    <w:lvl w:ilvl="1">
      <w:start w:val="1"/>
      <w:numFmt w:val="lowerLetter"/>
      <w:lvlText w:val="%2."/>
      <w:lvlJc w:val="left"/>
      <w:pPr>
        <w:ind w:left="3283" w:hanging="360"/>
      </w:pPr>
    </w:lvl>
    <w:lvl w:ilvl="2">
      <w:start w:val="1"/>
      <w:numFmt w:val="lowerRoman"/>
      <w:lvlText w:val="%3."/>
      <w:lvlJc w:val="right"/>
      <w:pPr>
        <w:ind w:left="4003" w:hanging="180"/>
      </w:pPr>
    </w:lvl>
    <w:lvl w:ilvl="3">
      <w:start w:val="1"/>
      <w:numFmt w:val="decimal"/>
      <w:lvlText w:val="%4."/>
      <w:lvlJc w:val="left"/>
      <w:pPr>
        <w:ind w:left="4723" w:hanging="360"/>
      </w:pPr>
    </w:lvl>
    <w:lvl w:ilvl="4">
      <w:start w:val="1"/>
      <w:numFmt w:val="lowerLetter"/>
      <w:lvlText w:val="%5."/>
      <w:lvlJc w:val="left"/>
      <w:pPr>
        <w:ind w:left="5443" w:hanging="360"/>
      </w:pPr>
    </w:lvl>
    <w:lvl w:ilvl="5">
      <w:start w:val="1"/>
      <w:numFmt w:val="lowerRoman"/>
      <w:lvlText w:val="%6."/>
      <w:lvlJc w:val="right"/>
      <w:pPr>
        <w:ind w:left="6163" w:hanging="180"/>
      </w:pPr>
    </w:lvl>
    <w:lvl w:ilvl="6">
      <w:start w:val="1"/>
      <w:numFmt w:val="decimal"/>
      <w:lvlText w:val="%7."/>
      <w:lvlJc w:val="left"/>
      <w:pPr>
        <w:ind w:left="6883" w:hanging="360"/>
      </w:pPr>
    </w:lvl>
    <w:lvl w:ilvl="7">
      <w:start w:val="1"/>
      <w:numFmt w:val="lowerLetter"/>
      <w:lvlText w:val="%8."/>
      <w:lvlJc w:val="left"/>
      <w:pPr>
        <w:ind w:left="7603" w:hanging="360"/>
      </w:pPr>
    </w:lvl>
    <w:lvl w:ilvl="8">
      <w:start w:val="1"/>
      <w:numFmt w:val="lowerRoman"/>
      <w:lvlText w:val="%9."/>
      <w:lvlJc w:val="right"/>
      <w:pPr>
        <w:ind w:left="8323" w:hanging="180"/>
      </w:pPr>
    </w:lvl>
  </w:abstractNum>
  <w:abstractNum w:abstractNumId="27" w15:restartNumberingAfterBreak="0">
    <w:nsid w:val="431671ED"/>
    <w:multiLevelType w:val="multilevel"/>
    <w:tmpl w:val="C5223EF0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8" w15:restartNumberingAfterBreak="0">
    <w:nsid w:val="51556FD9"/>
    <w:multiLevelType w:val="multilevel"/>
    <w:tmpl w:val="4B764F4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6F1DFB"/>
    <w:multiLevelType w:val="multilevel"/>
    <w:tmpl w:val="B3FC3C98"/>
    <w:lvl w:ilvl="0">
      <w:start w:val="1"/>
      <w:numFmt w:val="lowerLetter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30" w15:restartNumberingAfterBreak="0">
    <w:nsid w:val="5A1938A8"/>
    <w:multiLevelType w:val="multilevel"/>
    <w:tmpl w:val="720EFA12"/>
    <w:lvl w:ilvl="0">
      <w:start w:val="1"/>
      <w:numFmt w:val="lowerLetter"/>
      <w:lvlText w:val="%1)"/>
      <w:lvlJc w:val="left"/>
      <w:pPr>
        <w:tabs>
          <w:tab w:val="left" w:pos="1495"/>
        </w:tabs>
        <w:ind w:left="1495" w:hanging="360"/>
      </w:pPr>
    </w:lvl>
    <w:lvl w:ilvl="1">
      <w:start w:val="1"/>
      <w:numFmt w:val="decimal"/>
      <w:lvlText w:val="%2."/>
      <w:lvlJc w:val="left"/>
      <w:pPr>
        <w:ind w:left="1211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1" w15:restartNumberingAfterBreak="0">
    <w:nsid w:val="5C656970"/>
    <w:multiLevelType w:val="multilevel"/>
    <w:tmpl w:val="81E0F18C"/>
    <w:lvl w:ilvl="0">
      <w:start w:val="1"/>
      <w:numFmt w:val="lowerLetter"/>
      <w:lvlText w:val="%1)"/>
      <w:lvlJc w:val="left"/>
      <w:pPr>
        <w:tabs>
          <w:tab w:val="left" w:pos="1495"/>
        </w:tabs>
        <w:ind w:left="1495" w:hanging="360"/>
      </w:pPr>
    </w:lvl>
    <w:lvl w:ilvl="1">
      <w:start w:val="1"/>
      <w:numFmt w:val="decimal"/>
      <w:lvlText w:val="%2."/>
      <w:lvlJc w:val="left"/>
      <w:pPr>
        <w:ind w:left="107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2" w15:restartNumberingAfterBreak="0">
    <w:nsid w:val="62257D22"/>
    <w:multiLevelType w:val="multilevel"/>
    <w:tmpl w:val="BCC67E08"/>
    <w:lvl w:ilvl="0">
      <w:start w:val="1"/>
      <w:numFmt w:val="lowerLetter"/>
      <w:lvlText w:val="%1)"/>
      <w:lvlJc w:val="left"/>
      <w:pPr>
        <w:ind w:left="1636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8FD7D15"/>
    <w:multiLevelType w:val="multilevel"/>
    <w:tmpl w:val="BD42151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4" w15:restartNumberingAfterBreak="0">
    <w:nsid w:val="6F5E3E20"/>
    <w:multiLevelType w:val="multilevel"/>
    <w:tmpl w:val="20781336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5" w15:restartNumberingAfterBreak="0">
    <w:nsid w:val="708C6D69"/>
    <w:multiLevelType w:val="multilevel"/>
    <w:tmpl w:val="6BE25012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7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6" w15:restartNumberingAfterBreak="0">
    <w:nsid w:val="70AF2A13"/>
    <w:multiLevelType w:val="multilevel"/>
    <w:tmpl w:val="D00E5B4C"/>
    <w:lvl w:ilvl="0">
      <w:start w:val="1"/>
      <w:numFmt w:val="lowerLetter"/>
      <w:lvlText w:val="%1)"/>
      <w:lvlJc w:val="left"/>
      <w:pPr>
        <w:tabs>
          <w:tab w:val="left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7" w15:restartNumberingAfterBreak="0">
    <w:nsid w:val="728A61E9"/>
    <w:multiLevelType w:val="multilevel"/>
    <w:tmpl w:val="D1B23C58"/>
    <w:lvl w:ilvl="0">
      <w:start w:val="1"/>
      <w:numFmt w:val="lowerLetter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38" w15:restartNumberingAfterBreak="0">
    <w:nsid w:val="75B978F5"/>
    <w:multiLevelType w:val="multilevel"/>
    <w:tmpl w:val="5C269B6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9" w15:restartNumberingAfterBreak="0">
    <w:nsid w:val="75E3623D"/>
    <w:multiLevelType w:val="multilevel"/>
    <w:tmpl w:val="1CA2EA5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821B8F"/>
    <w:multiLevelType w:val="multilevel"/>
    <w:tmpl w:val="F74CBF8C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1" w15:restartNumberingAfterBreak="0">
    <w:nsid w:val="7C7C7635"/>
    <w:multiLevelType w:val="multilevel"/>
    <w:tmpl w:val="53CC3016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  <w:rPr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2" w15:restartNumberingAfterBreak="0">
    <w:nsid w:val="7FF772A5"/>
    <w:multiLevelType w:val="multilevel"/>
    <w:tmpl w:val="F2FEB70C"/>
    <w:lvl w:ilvl="0">
      <w:start w:val="1"/>
      <w:numFmt w:val="lowerLetter"/>
      <w:lvlText w:val="%1)"/>
      <w:lvlJc w:val="left"/>
      <w:pPr>
        <w:ind w:left="1494" w:hanging="360"/>
      </w:pPr>
    </w:lvl>
    <w:lvl w:ilvl="1">
      <w:start w:val="1"/>
      <w:numFmt w:val="lowerLetter"/>
      <w:lvlText w:val="%2."/>
      <w:lvlJc w:val="left"/>
      <w:pPr>
        <w:ind w:left="2214" w:hanging="360"/>
      </w:pPr>
    </w:lvl>
    <w:lvl w:ilvl="2">
      <w:start w:val="1"/>
      <w:numFmt w:val="lowerRoman"/>
      <w:lvlText w:val="%3."/>
      <w:lvlJc w:val="right"/>
      <w:pPr>
        <w:ind w:left="2934" w:hanging="180"/>
      </w:pPr>
    </w:lvl>
    <w:lvl w:ilvl="3">
      <w:start w:val="1"/>
      <w:numFmt w:val="decimal"/>
      <w:lvlText w:val="%4."/>
      <w:lvlJc w:val="left"/>
      <w:pPr>
        <w:ind w:left="3654" w:hanging="360"/>
      </w:pPr>
    </w:lvl>
    <w:lvl w:ilvl="4">
      <w:start w:val="1"/>
      <w:numFmt w:val="lowerLetter"/>
      <w:lvlText w:val="%5."/>
      <w:lvlJc w:val="left"/>
      <w:pPr>
        <w:ind w:left="4374" w:hanging="360"/>
      </w:pPr>
    </w:lvl>
    <w:lvl w:ilvl="5">
      <w:start w:val="1"/>
      <w:numFmt w:val="lowerRoman"/>
      <w:lvlText w:val="%6."/>
      <w:lvlJc w:val="right"/>
      <w:pPr>
        <w:ind w:left="5094" w:hanging="180"/>
      </w:pPr>
    </w:lvl>
    <w:lvl w:ilvl="6">
      <w:start w:val="1"/>
      <w:numFmt w:val="decimal"/>
      <w:lvlText w:val="%7."/>
      <w:lvlJc w:val="left"/>
      <w:pPr>
        <w:ind w:left="5814" w:hanging="360"/>
      </w:pPr>
    </w:lvl>
    <w:lvl w:ilvl="7">
      <w:start w:val="1"/>
      <w:numFmt w:val="lowerLetter"/>
      <w:lvlText w:val="%8."/>
      <w:lvlJc w:val="left"/>
      <w:pPr>
        <w:ind w:left="6534" w:hanging="360"/>
      </w:pPr>
    </w:lvl>
    <w:lvl w:ilvl="8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6"/>
  </w:num>
  <w:num w:numId="2">
    <w:abstractNumId w:val="39"/>
  </w:num>
  <w:num w:numId="3">
    <w:abstractNumId w:val="20"/>
  </w:num>
  <w:num w:numId="4">
    <w:abstractNumId w:val="11"/>
  </w:num>
  <w:num w:numId="5">
    <w:abstractNumId w:val="1"/>
  </w:num>
  <w:num w:numId="6">
    <w:abstractNumId w:val="23"/>
  </w:num>
  <w:num w:numId="7">
    <w:abstractNumId w:val="15"/>
  </w:num>
  <w:num w:numId="8">
    <w:abstractNumId w:val="14"/>
  </w:num>
  <w:num w:numId="9">
    <w:abstractNumId w:val="28"/>
  </w:num>
  <w:num w:numId="10">
    <w:abstractNumId w:val="38"/>
  </w:num>
  <w:num w:numId="11">
    <w:abstractNumId w:val="12"/>
  </w:num>
  <w:num w:numId="12">
    <w:abstractNumId w:val="17"/>
  </w:num>
  <w:num w:numId="13">
    <w:abstractNumId w:val="31"/>
  </w:num>
  <w:num w:numId="14">
    <w:abstractNumId w:val="13"/>
  </w:num>
  <w:num w:numId="15">
    <w:abstractNumId w:val="19"/>
  </w:num>
  <w:num w:numId="16">
    <w:abstractNumId w:val="22"/>
  </w:num>
  <w:num w:numId="17">
    <w:abstractNumId w:val="32"/>
  </w:num>
  <w:num w:numId="18">
    <w:abstractNumId w:val="21"/>
  </w:num>
  <w:num w:numId="19">
    <w:abstractNumId w:val="27"/>
  </w:num>
  <w:num w:numId="20">
    <w:abstractNumId w:val="42"/>
  </w:num>
  <w:num w:numId="21">
    <w:abstractNumId w:val="33"/>
  </w:num>
  <w:num w:numId="22">
    <w:abstractNumId w:val="9"/>
  </w:num>
  <w:num w:numId="23">
    <w:abstractNumId w:val="35"/>
  </w:num>
  <w:num w:numId="24">
    <w:abstractNumId w:val="5"/>
  </w:num>
  <w:num w:numId="25">
    <w:abstractNumId w:val="40"/>
  </w:num>
  <w:num w:numId="26">
    <w:abstractNumId w:val="0"/>
  </w:num>
  <w:num w:numId="27">
    <w:abstractNumId w:val="10"/>
  </w:num>
  <w:num w:numId="28">
    <w:abstractNumId w:val="7"/>
  </w:num>
  <w:num w:numId="29">
    <w:abstractNumId w:val="2"/>
  </w:num>
  <w:num w:numId="30">
    <w:abstractNumId w:val="26"/>
  </w:num>
  <w:num w:numId="31">
    <w:abstractNumId w:val="34"/>
  </w:num>
  <w:num w:numId="32">
    <w:abstractNumId w:val="24"/>
  </w:num>
  <w:num w:numId="33">
    <w:abstractNumId w:val="36"/>
  </w:num>
  <w:num w:numId="34">
    <w:abstractNumId w:val="37"/>
  </w:num>
  <w:num w:numId="35">
    <w:abstractNumId w:val="18"/>
  </w:num>
  <w:num w:numId="36">
    <w:abstractNumId w:val="29"/>
  </w:num>
  <w:num w:numId="37">
    <w:abstractNumId w:val="3"/>
  </w:num>
  <w:num w:numId="38">
    <w:abstractNumId w:val="25"/>
  </w:num>
  <w:num w:numId="39">
    <w:abstractNumId w:val="4"/>
  </w:num>
  <w:num w:numId="40">
    <w:abstractNumId w:val="8"/>
  </w:num>
  <w:num w:numId="41">
    <w:abstractNumId w:val="30"/>
  </w:num>
  <w:num w:numId="42">
    <w:abstractNumId w:val="16"/>
  </w:num>
  <w:num w:numId="43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A50"/>
    <w:rsid w:val="004F1A50"/>
    <w:rsid w:val="00664A62"/>
    <w:rsid w:val="00836DE8"/>
    <w:rsid w:val="009F27BD"/>
    <w:rsid w:val="00AB55CF"/>
    <w:rsid w:val="00C30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18A605"/>
  <w15:docId w15:val="{7DB96F14-E637-400C-A7E1-9B23D7BB28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pPr>
      <w:spacing w:after="160" w:line="264" w:lineRule="auto"/>
    </w:pPr>
    <w:rPr>
      <w:sz w:val="22"/>
    </w:rPr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basedOn w:val="a"/>
    <w:next w:val="a"/>
    <w:link w:val="40"/>
    <w:uiPriority w:val="9"/>
    <w:qFormat/>
    <w:pPr>
      <w:keepNext/>
      <w:spacing w:before="240" w:after="60"/>
      <w:outlineLvl w:val="3"/>
    </w:pPr>
    <w:rPr>
      <w:b/>
      <w:sz w:val="28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paragraph" w:styleId="6">
    <w:name w:val="heading 6"/>
    <w:basedOn w:val="a"/>
    <w:next w:val="a"/>
    <w:link w:val="60"/>
    <w:uiPriority w:val="9"/>
    <w:qFormat/>
    <w:pPr>
      <w:spacing w:before="240" w:after="6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sz w:val="22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single-question">
    <w:name w:val="single-question"/>
    <w:basedOn w:val="a"/>
    <w:link w:val="single-question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single-question0">
    <w:name w:val="single-question"/>
    <w:basedOn w:val="1"/>
    <w:link w:val="single-question"/>
    <w:rPr>
      <w:rFonts w:ascii="Times New Roman" w:hAnsi="Times New Roman"/>
      <w:sz w:val="24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customStyle="1" w:styleId="-type-strong">
    <w:name w:val="-type-strong"/>
    <w:link w:val="-type-strong0"/>
  </w:style>
  <w:style w:type="character" w:customStyle="1" w:styleId="-type-strong0">
    <w:name w:val="-type-strong"/>
    <w:link w:val="-type-strong"/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12">
    <w:name w:val="Строгий1"/>
    <w:link w:val="a3"/>
    <w:rPr>
      <w:b/>
    </w:rPr>
  </w:style>
  <w:style w:type="character" w:styleId="a3">
    <w:name w:val="Strong"/>
    <w:link w:val="12"/>
    <w:rPr>
      <w:b/>
    </w:rPr>
  </w:style>
  <w:style w:type="paragraph" w:customStyle="1" w:styleId="Endnote">
    <w:name w:val="Endnote"/>
    <w:link w:val="Endnote0"/>
    <w:pPr>
      <w:ind w:firstLine="851"/>
      <w:jc w:val="both"/>
    </w:pPr>
    <w:rPr>
      <w:rFonts w:ascii="XO Thames" w:hAnsi="XO Thames"/>
      <w:sz w:val="22"/>
    </w:rPr>
  </w:style>
  <w:style w:type="character" w:customStyle="1" w:styleId="Endnote0">
    <w:name w:val="Endnote"/>
    <w:link w:val="Endnote"/>
    <w:rPr>
      <w:rFonts w:ascii="XO Thames" w:hAnsi="XO Thames"/>
      <w:sz w:val="22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13">
    <w:name w:val="Основной шрифт абзаца1"/>
  </w:style>
  <w:style w:type="paragraph" w:customStyle="1" w:styleId="c1">
    <w:name w:val="c1"/>
    <w:basedOn w:val="13"/>
    <w:link w:val="c10"/>
  </w:style>
  <w:style w:type="character" w:customStyle="1" w:styleId="c10">
    <w:name w:val="c1"/>
    <w:basedOn w:val="a0"/>
    <w:link w:val="c1"/>
  </w:style>
  <w:style w:type="paragraph" w:styleId="a4">
    <w:name w:val="Balloon Text"/>
    <w:basedOn w:val="a"/>
    <w:link w:val="a5"/>
    <w:pPr>
      <w:spacing w:after="0" w:line="240" w:lineRule="auto"/>
    </w:pPr>
    <w:rPr>
      <w:rFonts w:ascii="Segoe UI" w:hAnsi="Segoe UI"/>
      <w:sz w:val="18"/>
    </w:rPr>
  </w:style>
  <w:style w:type="character" w:customStyle="1" w:styleId="a5">
    <w:name w:val="Текст выноски Знак"/>
    <w:basedOn w:val="1"/>
    <w:link w:val="a4"/>
    <w:rPr>
      <w:rFonts w:ascii="Segoe UI" w:hAnsi="Segoe UI"/>
      <w:sz w:val="18"/>
    </w:rPr>
  </w:style>
  <w:style w:type="paragraph" w:customStyle="1" w:styleId="Heading2">
    <w:name w:val="Heading #2"/>
    <w:basedOn w:val="a"/>
    <w:link w:val="Heading20"/>
    <w:pPr>
      <w:spacing w:before="2460" w:after="0" w:line="317" w:lineRule="exact"/>
      <w:jc w:val="right"/>
      <w:outlineLvl w:val="1"/>
    </w:pPr>
    <w:rPr>
      <w:rFonts w:ascii="Trebuchet MS" w:hAnsi="Trebuchet MS"/>
      <w:sz w:val="24"/>
    </w:rPr>
  </w:style>
  <w:style w:type="character" w:customStyle="1" w:styleId="Heading20">
    <w:name w:val="Heading #2"/>
    <w:basedOn w:val="1"/>
    <w:link w:val="Heading2"/>
    <w:rPr>
      <w:rFonts w:ascii="Trebuchet MS" w:hAnsi="Trebuchet MS"/>
      <w:sz w:val="24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customStyle="1" w:styleId="answers">
    <w:name w:val="answers"/>
    <w:basedOn w:val="a"/>
    <w:link w:val="answers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nswers0">
    <w:name w:val="answers"/>
    <w:basedOn w:val="1"/>
    <w:link w:val="answers"/>
    <w:rPr>
      <w:rFonts w:ascii="Times New Roman" w:hAnsi="Times New Roman"/>
      <w:sz w:val="24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paragraph" w:customStyle="1" w:styleId="placeholder">
    <w:name w:val="placeholder"/>
    <w:link w:val="placeholder0"/>
  </w:style>
  <w:style w:type="character" w:customStyle="1" w:styleId="placeholder0">
    <w:name w:val="placeholder"/>
    <w:link w:val="placeholder"/>
  </w:style>
  <w:style w:type="paragraph" w:customStyle="1" w:styleId="question-text-container">
    <w:name w:val="question-text-container"/>
    <w:link w:val="question-text-container0"/>
  </w:style>
  <w:style w:type="character" w:customStyle="1" w:styleId="question-text-container0">
    <w:name w:val="question-text-container"/>
    <w:link w:val="question-text-container"/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4">
    <w:name w:val="Гиперссылка1"/>
    <w:link w:val="a6"/>
    <w:rPr>
      <w:color w:val="0000FF"/>
      <w:u w:val="single"/>
    </w:rPr>
  </w:style>
  <w:style w:type="character" w:styleId="a6">
    <w:name w:val="Hyperlink"/>
    <w:link w:val="14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c2">
    <w:name w:val="c2"/>
    <w:basedOn w:val="13"/>
    <w:link w:val="c20"/>
  </w:style>
  <w:style w:type="character" w:customStyle="1" w:styleId="c20">
    <w:name w:val="c2"/>
    <w:basedOn w:val="a0"/>
    <w:link w:val="c2"/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firstparagraph">
    <w:name w:val="firstparagraph"/>
    <w:basedOn w:val="a"/>
    <w:link w:val="firstparagraph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firstparagraph0">
    <w:name w:val="firstparagraph"/>
    <w:basedOn w:val="1"/>
    <w:link w:val="firstparagraph"/>
    <w:rPr>
      <w:rFonts w:ascii="Times New Roman" w:hAnsi="Times New Roman"/>
      <w:sz w:val="24"/>
    </w:rPr>
  </w:style>
  <w:style w:type="paragraph" w:customStyle="1" w:styleId="ra">
    <w:name w:val="ra"/>
    <w:basedOn w:val="a"/>
    <w:link w:val="ra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ra0">
    <w:name w:val="ra"/>
    <w:basedOn w:val="1"/>
    <w:link w:val="ra"/>
    <w:rPr>
      <w:rFonts w:ascii="Times New Roman" w:hAnsi="Times New Roman"/>
      <w:sz w:val="24"/>
    </w:rPr>
  </w:style>
  <w:style w:type="paragraph" w:customStyle="1" w:styleId="answer">
    <w:name w:val="answer"/>
    <w:link w:val="answer0"/>
  </w:style>
  <w:style w:type="character" w:customStyle="1" w:styleId="answer0">
    <w:name w:val="answer"/>
    <w:link w:val="answer"/>
  </w:style>
  <w:style w:type="paragraph" w:customStyle="1" w:styleId="answer-text">
    <w:name w:val="answer-text"/>
    <w:link w:val="answer-text0"/>
  </w:style>
  <w:style w:type="character" w:customStyle="1" w:styleId="answer-text0">
    <w:name w:val="answer-text"/>
    <w:link w:val="answer-text"/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a7">
    <w:name w:val="Normal (Web)"/>
    <w:basedOn w:val="a"/>
    <w:link w:val="a8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8">
    <w:name w:val="Обычный (веб) Знак"/>
    <w:basedOn w:val="1"/>
    <w:link w:val="a7"/>
    <w:rPr>
      <w:rFonts w:ascii="Times New Roman" w:hAnsi="Times New Roman"/>
      <w:sz w:val="24"/>
    </w:rPr>
  </w:style>
  <w:style w:type="paragraph" w:customStyle="1" w:styleId="c7">
    <w:name w:val="c7"/>
    <w:basedOn w:val="a"/>
    <w:link w:val="c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c70">
    <w:name w:val="c7"/>
    <w:basedOn w:val="1"/>
    <w:link w:val="c7"/>
    <w:rPr>
      <w:rFonts w:ascii="Times New Roman" w:hAnsi="Times New Roman"/>
      <w:sz w:val="24"/>
    </w:rPr>
  </w:style>
  <w:style w:type="paragraph" w:customStyle="1" w:styleId="c0">
    <w:name w:val="c0"/>
    <w:basedOn w:val="a"/>
    <w:link w:val="c0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c00">
    <w:name w:val="c0"/>
    <w:basedOn w:val="1"/>
    <w:link w:val="c0"/>
    <w:rPr>
      <w:rFonts w:ascii="Times New Roman" w:hAnsi="Times New Roman"/>
      <w:sz w:val="24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c3">
    <w:name w:val="c3"/>
    <w:link w:val="c30"/>
  </w:style>
  <w:style w:type="character" w:customStyle="1" w:styleId="c30">
    <w:name w:val="c3"/>
    <w:link w:val="c3"/>
  </w:style>
  <w:style w:type="paragraph" w:styleId="a9">
    <w:name w:val="List Paragraph"/>
    <w:basedOn w:val="a"/>
    <w:link w:val="aa"/>
    <w:pPr>
      <w:spacing w:after="200" w:line="276" w:lineRule="auto"/>
      <w:ind w:left="720"/>
      <w:contextualSpacing/>
    </w:pPr>
  </w:style>
  <w:style w:type="character" w:customStyle="1" w:styleId="aa">
    <w:name w:val="Абзац списка Знак"/>
    <w:basedOn w:val="1"/>
    <w:link w:val="a9"/>
    <w:rPr>
      <w:sz w:val="22"/>
    </w:rPr>
  </w:style>
  <w:style w:type="paragraph" w:styleId="ab">
    <w:name w:val="Subtitle"/>
    <w:next w:val="a"/>
    <w:link w:val="ac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c">
    <w:name w:val="Подзаголовок Знак"/>
    <w:link w:val="ab"/>
    <w:rPr>
      <w:rFonts w:ascii="XO Thames" w:hAnsi="XO Thames"/>
      <w:i/>
      <w:sz w:val="24"/>
    </w:rPr>
  </w:style>
  <w:style w:type="paragraph" w:styleId="ad">
    <w:name w:val="No Spacing"/>
    <w:link w:val="ae"/>
    <w:rPr>
      <w:sz w:val="22"/>
    </w:rPr>
  </w:style>
  <w:style w:type="character" w:customStyle="1" w:styleId="ae">
    <w:name w:val="Без интервала Знак"/>
    <w:link w:val="ad"/>
    <w:rPr>
      <w:sz w:val="22"/>
    </w:rPr>
  </w:style>
  <w:style w:type="paragraph" w:styleId="af">
    <w:name w:val="Title"/>
    <w:next w:val="a"/>
    <w:link w:val="af0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0">
    <w:name w:val="Заголовок Знак"/>
    <w:link w:val="af"/>
    <w:rPr>
      <w:rFonts w:ascii="XO Thames" w:hAnsi="XO Thames"/>
      <w:b/>
      <w:caps/>
      <w:sz w:val="40"/>
    </w:rPr>
  </w:style>
  <w:style w:type="character" w:customStyle="1" w:styleId="40">
    <w:name w:val="Заголовок 4 Знак"/>
    <w:basedOn w:val="1"/>
    <w:link w:val="4"/>
    <w:rPr>
      <w:b/>
      <w:sz w:val="28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character" w:customStyle="1" w:styleId="60">
    <w:name w:val="Заголовок 6 Знак"/>
    <w:basedOn w:val="1"/>
    <w:link w:val="6"/>
    <w:rPr>
      <w:b/>
      <w:sz w:val="22"/>
    </w:rPr>
  </w:style>
  <w:style w:type="table" w:customStyle="1" w:styleId="17">
    <w:name w:val="Сетка таблицы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0">
    <w:name w:val="Сетка таблицы4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1">
    <w:name w:val="Table Grid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3756</Words>
  <Characters>21415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aller</dc:creator>
  <cp:lastModifiedBy>aller</cp:lastModifiedBy>
  <cp:revision>2</cp:revision>
  <dcterms:created xsi:type="dcterms:W3CDTF">2024-12-12T07:45:00Z</dcterms:created>
  <dcterms:modified xsi:type="dcterms:W3CDTF">2024-12-12T07:45:00Z</dcterms:modified>
</cp:coreProperties>
</file>